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50" w:rsidRPr="001A1EC8" w:rsidRDefault="00977861" w:rsidP="00E34F4C">
      <w:pPr>
        <w:pStyle w:val="Titre1"/>
        <w:spacing w:line="360" w:lineRule="auto"/>
        <w:rPr>
          <w:rFonts w:ascii="Trebuchet MS" w:hAnsi="Trebuchet MS" w:cs="Tahoma"/>
          <w:sz w:val="18"/>
          <w:szCs w:val="18"/>
        </w:rPr>
      </w:pPr>
      <w:r w:rsidRPr="00E31E0D">
        <w:rPr>
          <w:rFonts w:ascii="Tahoma" w:hAnsi="Tahoma" w:cs="Tahoma"/>
        </w:rPr>
        <w:t>ARRÊTE I</w:t>
      </w:r>
      <w:r w:rsidR="00442349">
        <w:rPr>
          <w:rFonts w:ascii="Tahoma" w:hAnsi="Tahoma" w:cs="Tahoma"/>
        </w:rPr>
        <w:t>NDIVIDUEL PORTANT RECLASSEMENT</w:t>
      </w:r>
      <w:r w:rsidRPr="00E31E0D">
        <w:rPr>
          <w:rFonts w:ascii="Tahoma" w:hAnsi="Tahoma" w:cs="Tahoma"/>
        </w:rPr>
        <w:t xml:space="preserve"> </w:t>
      </w:r>
      <w:r w:rsidR="00771B50">
        <w:rPr>
          <w:rFonts w:ascii="Tahoma" w:hAnsi="Tahoma" w:cs="Tahoma"/>
        </w:rPr>
        <w:t>AU 1</w:t>
      </w:r>
      <w:r w:rsidR="00771B50" w:rsidRPr="00771B50">
        <w:rPr>
          <w:rFonts w:ascii="Tahoma" w:hAnsi="Tahoma" w:cs="Tahoma"/>
          <w:vertAlign w:val="superscript"/>
        </w:rPr>
        <w:t>er</w:t>
      </w:r>
      <w:r w:rsidR="008A7987">
        <w:rPr>
          <w:rFonts w:ascii="Tahoma" w:hAnsi="Tahoma" w:cs="Tahoma"/>
        </w:rPr>
        <w:t xml:space="preserve"> JANVIER 2021</w:t>
      </w:r>
      <w:r w:rsidR="00442349">
        <w:rPr>
          <w:rFonts w:ascii="Tahoma" w:hAnsi="Tahoma" w:cs="Tahoma"/>
        </w:rPr>
        <w:br/>
      </w:r>
    </w:p>
    <w:p w:rsidR="00977861" w:rsidRPr="001A1EC8" w:rsidRDefault="00977861">
      <w:pPr>
        <w:tabs>
          <w:tab w:val="left" w:leader="dot" w:pos="5305"/>
        </w:tabs>
        <w:jc w:val="both"/>
        <w:rPr>
          <w:rFonts w:ascii="Trebuchet MS" w:hAnsi="Trebuchet MS" w:cs="Tahoma"/>
          <w:sz w:val="18"/>
          <w:szCs w:val="18"/>
        </w:rPr>
      </w:pPr>
      <w:r w:rsidRPr="001A1EC8">
        <w:rPr>
          <w:rFonts w:ascii="Trebuchet MS" w:hAnsi="Trebuchet MS" w:cs="Tahoma"/>
          <w:sz w:val="18"/>
          <w:szCs w:val="18"/>
        </w:rPr>
        <w:t>Le Maire (</w:t>
      </w:r>
      <w:r w:rsidRPr="001A1EC8">
        <w:rPr>
          <w:rFonts w:ascii="Trebuchet MS" w:hAnsi="Trebuchet MS" w:cs="Tahoma"/>
          <w:i/>
          <w:sz w:val="18"/>
          <w:szCs w:val="18"/>
        </w:rPr>
        <w:t>ou le Président</w:t>
      </w:r>
      <w:r w:rsidRPr="001A1EC8">
        <w:rPr>
          <w:rFonts w:ascii="Trebuchet MS" w:hAnsi="Trebuchet MS" w:cs="Tahoma"/>
          <w:sz w:val="18"/>
          <w:szCs w:val="18"/>
        </w:rPr>
        <w:t xml:space="preserve">) de </w:t>
      </w:r>
      <w:r w:rsidRPr="001A1EC8">
        <w:rPr>
          <w:rFonts w:ascii="Trebuchet MS" w:hAnsi="Trebuchet MS" w:cs="Tahoma"/>
          <w:sz w:val="18"/>
          <w:szCs w:val="18"/>
        </w:rPr>
        <w:tab/>
      </w:r>
      <w:r w:rsidRPr="001A1EC8">
        <w:rPr>
          <w:rFonts w:ascii="Trebuchet MS" w:hAnsi="Trebuchet MS" w:cs="Tahoma"/>
          <w:i/>
          <w:sz w:val="18"/>
          <w:szCs w:val="18"/>
        </w:rPr>
        <w:t>(dénomination exacte de la collectivité ou de l'établissement d'accueil)</w:t>
      </w:r>
    </w:p>
    <w:p w:rsidR="00977861" w:rsidRPr="001A1EC8" w:rsidRDefault="00977861">
      <w:pPr>
        <w:jc w:val="both"/>
        <w:rPr>
          <w:rFonts w:ascii="Trebuchet MS" w:hAnsi="Trebuchet MS" w:cs="Tahoma"/>
          <w:sz w:val="18"/>
          <w:szCs w:val="18"/>
        </w:rPr>
      </w:pPr>
    </w:p>
    <w:p w:rsidR="00261B04" w:rsidRDefault="00261B04" w:rsidP="001A1EC8">
      <w:pPr>
        <w:spacing w:after="100" w:afterAutospacing="1"/>
        <w:rPr>
          <w:rFonts w:ascii="Trebuchet MS" w:hAnsi="Trebuchet MS" w:cs="Arial"/>
          <w:sz w:val="18"/>
          <w:szCs w:val="18"/>
        </w:rPr>
      </w:pPr>
    </w:p>
    <w:p w:rsidR="001A1EC8" w:rsidRPr="001A1EC8" w:rsidRDefault="001A1EC8" w:rsidP="00261B04">
      <w:pPr>
        <w:spacing w:after="100" w:afterAutospacing="1"/>
        <w:jc w:val="both"/>
        <w:rPr>
          <w:rFonts w:ascii="Trebuchet MS" w:hAnsi="Trebuchet MS" w:cs="Arial"/>
          <w:sz w:val="18"/>
          <w:szCs w:val="18"/>
        </w:rPr>
      </w:pPr>
      <w:r w:rsidRPr="001A1EC8">
        <w:rPr>
          <w:rFonts w:ascii="Trebuchet MS" w:hAnsi="Trebuchet MS" w:cs="Arial"/>
          <w:sz w:val="18"/>
          <w:szCs w:val="18"/>
        </w:rPr>
        <w:t>Vu la loi n° 83-634 du 13 juillet 1983 modifiée, portant droits et obligations des fonctionnaires,</w:t>
      </w:r>
    </w:p>
    <w:p w:rsidR="001A1EC8" w:rsidRPr="001A1EC8" w:rsidRDefault="001A1EC8" w:rsidP="00261B04">
      <w:pPr>
        <w:spacing w:after="100" w:afterAutospacing="1"/>
        <w:jc w:val="both"/>
        <w:rPr>
          <w:rFonts w:ascii="Trebuchet MS" w:hAnsi="Trebuchet MS" w:cs="Arial"/>
          <w:sz w:val="18"/>
          <w:szCs w:val="18"/>
        </w:rPr>
      </w:pPr>
      <w:r w:rsidRPr="001A1EC8">
        <w:rPr>
          <w:rFonts w:ascii="Trebuchet MS" w:hAnsi="Trebuchet MS" w:cs="Arial"/>
          <w:sz w:val="18"/>
          <w:szCs w:val="18"/>
        </w:rPr>
        <w:t>Vu la loi n° 84-53 du 26 janvier 1984 modifiée, portant dispositions statutaires relatives à la Fonction Publique Territoriale,</w:t>
      </w:r>
    </w:p>
    <w:p w:rsidR="001A1EC8" w:rsidRPr="001A1EC8" w:rsidRDefault="001A1EC8" w:rsidP="00261B04">
      <w:pPr>
        <w:spacing w:after="100" w:afterAutospacing="1"/>
        <w:jc w:val="both"/>
        <w:rPr>
          <w:rFonts w:ascii="Trebuchet MS" w:hAnsi="Trebuchet MS" w:cs="Arial"/>
          <w:sz w:val="18"/>
          <w:szCs w:val="18"/>
        </w:rPr>
      </w:pPr>
      <w:r w:rsidRPr="001A1EC8">
        <w:rPr>
          <w:rFonts w:ascii="Trebuchet MS" w:hAnsi="Trebuchet MS" w:cs="Arial"/>
          <w:sz w:val="18"/>
          <w:szCs w:val="18"/>
        </w:rPr>
        <w:t>Vu le décret n</w:t>
      </w:r>
      <w:r>
        <w:rPr>
          <w:rFonts w:ascii="Trebuchet MS" w:hAnsi="Trebuchet MS" w:cs="Arial"/>
          <w:sz w:val="18"/>
          <w:szCs w:val="18"/>
        </w:rPr>
        <w:t>°…</w:t>
      </w:r>
      <w:r w:rsidRPr="001A1EC8">
        <w:rPr>
          <w:rFonts w:ascii="Trebuchet MS" w:hAnsi="Trebuchet MS" w:cs="Arial"/>
          <w:sz w:val="18"/>
          <w:szCs w:val="18"/>
        </w:rPr>
        <w:t xml:space="preserve"> portant statut particulier du cadre d’emplois des </w:t>
      </w:r>
      <w:r>
        <w:rPr>
          <w:rFonts w:ascii="Trebuchet MS" w:hAnsi="Trebuchet MS" w:cs="Arial"/>
          <w:sz w:val="18"/>
          <w:szCs w:val="18"/>
        </w:rPr>
        <w:t>…</w:t>
      </w:r>
      <w:proofErr w:type="gramStart"/>
      <w:r w:rsidRPr="001A1EC8">
        <w:rPr>
          <w:rFonts w:ascii="Trebuchet MS" w:hAnsi="Trebuchet MS" w:cs="Arial"/>
          <w:sz w:val="18"/>
          <w:szCs w:val="18"/>
        </w:rPr>
        <w:t>,</w:t>
      </w:r>
      <w:r w:rsidR="00261B04" w:rsidRPr="00261B04">
        <w:rPr>
          <w:rFonts w:ascii="Trebuchet MS" w:hAnsi="Trebuchet MS" w:cs="Arial"/>
          <w:color w:val="FF0000"/>
          <w:sz w:val="18"/>
          <w:szCs w:val="18"/>
        </w:rPr>
        <w:t>(</w:t>
      </w:r>
      <w:proofErr w:type="gramEnd"/>
      <w:r w:rsidR="00261B04" w:rsidRPr="00261B04">
        <w:rPr>
          <w:rFonts w:ascii="Trebuchet MS" w:hAnsi="Trebuchet MS" w:cs="Arial"/>
          <w:color w:val="FF0000"/>
          <w:sz w:val="18"/>
          <w:szCs w:val="18"/>
        </w:rPr>
        <w:t>*)</w:t>
      </w:r>
    </w:p>
    <w:p w:rsidR="001A1EC8" w:rsidRPr="001A1EC8" w:rsidRDefault="001A1EC8" w:rsidP="00261B04">
      <w:pPr>
        <w:spacing w:after="100" w:afterAutospacing="1"/>
        <w:jc w:val="both"/>
        <w:rPr>
          <w:rFonts w:ascii="Trebuchet MS" w:hAnsi="Trebuchet MS" w:cs="Arial"/>
          <w:sz w:val="18"/>
          <w:szCs w:val="18"/>
        </w:rPr>
      </w:pPr>
      <w:r w:rsidRPr="001A1EC8">
        <w:rPr>
          <w:rFonts w:ascii="Trebuchet MS" w:hAnsi="Trebuchet MS" w:cs="Arial"/>
          <w:sz w:val="18"/>
          <w:szCs w:val="18"/>
        </w:rPr>
        <w:t xml:space="preserve">Vu le décret n° </w:t>
      </w:r>
      <w:r>
        <w:rPr>
          <w:rFonts w:ascii="Trebuchet MS" w:hAnsi="Trebuchet MS" w:cs="Arial"/>
          <w:sz w:val="18"/>
          <w:szCs w:val="18"/>
        </w:rPr>
        <w:t>…</w:t>
      </w:r>
      <w:r w:rsidRPr="001A1EC8">
        <w:rPr>
          <w:rFonts w:ascii="Trebuchet MS" w:hAnsi="Trebuchet MS" w:cs="Arial"/>
          <w:sz w:val="18"/>
          <w:szCs w:val="18"/>
        </w:rPr>
        <w:t xml:space="preserve"> fixant l’échelle indiciaire applicable à ce grade</w:t>
      </w:r>
      <w:proofErr w:type="gramStart"/>
      <w:r w:rsidRPr="001A1EC8">
        <w:rPr>
          <w:rFonts w:ascii="Trebuchet MS" w:hAnsi="Trebuchet MS" w:cs="Arial"/>
          <w:sz w:val="18"/>
          <w:szCs w:val="18"/>
        </w:rPr>
        <w:t>,</w:t>
      </w:r>
      <w:r w:rsidR="00261B04" w:rsidRPr="00261B04">
        <w:rPr>
          <w:rFonts w:ascii="Trebuchet MS" w:hAnsi="Trebuchet MS" w:cs="Arial"/>
          <w:color w:val="FF0000"/>
          <w:sz w:val="18"/>
          <w:szCs w:val="18"/>
        </w:rPr>
        <w:t>(</w:t>
      </w:r>
      <w:proofErr w:type="gramEnd"/>
      <w:r w:rsidR="00261B04" w:rsidRPr="00261B04">
        <w:rPr>
          <w:rFonts w:ascii="Trebuchet MS" w:hAnsi="Trebuchet MS" w:cs="Arial"/>
          <w:color w:val="FF0000"/>
          <w:sz w:val="18"/>
          <w:szCs w:val="18"/>
        </w:rPr>
        <w:t>*)</w:t>
      </w:r>
    </w:p>
    <w:p w:rsidR="007101FC" w:rsidRPr="001A1EC8" w:rsidRDefault="00261B04" w:rsidP="00261B04">
      <w:pPr>
        <w:spacing w:after="100" w:afterAutospacing="1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Vu les décrets relatifs à </w:t>
      </w:r>
      <w:r w:rsidR="001A1EC8" w:rsidRPr="001A1EC8">
        <w:rPr>
          <w:rFonts w:ascii="Trebuchet MS" w:hAnsi="Trebuchet MS" w:cs="Arial"/>
          <w:sz w:val="18"/>
          <w:szCs w:val="18"/>
        </w:rPr>
        <w:t>la mise en œuvre du protocole relatif aux parcours professionnels, carrières et rémunérations et à l’avenir de la fonction publique,</w:t>
      </w:r>
    </w:p>
    <w:p w:rsidR="00977861" w:rsidRPr="001A1EC8" w:rsidRDefault="00A771D5" w:rsidP="00261B04">
      <w:pPr>
        <w:jc w:val="both"/>
        <w:rPr>
          <w:rFonts w:ascii="Trebuchet MS" w:hAnsi="Trebuchet MS" w:cs="Tahoma"/>
          <w:sz w:val="18"/>
          <w:szCs w:val="18"/>
        </w:rPr>
      </w:pPr>
      <w:r w:rsidRPr="001A1EC8">
        <w:rPr>
          <w:rFonts w:ascii="Trebuchet MS" w:hAnsi="Trebuchet MS" w:cs="Tahoma"/>
          <w:sz w:val="18"/>
          <w:szCs w:val="18"/>
        </w:rPr>
        <w:t xml:space="preserve">Considérant </w:t>
      </w:r>
      <w:r w:rsidR="009E39A8" w:rsidRPr="001A1EC8">
        <w:rPr>
          <w:rFonts w:ascii="Trebuchet MS" w:hAnsi="Trebuchet MS" w:cs="Tahoma"/>
          <w:sz w:val="18"/>
          <w:szCs w:val="18"/>
        </w:rPr>
        <w:t xml:space="preserve">la dernière situation de M……………………….. </w:t>
      </w:r>
      <w:r w:rsidRPr="001A1EC8">
        <w:rPr>
          <w:rFonts w:ascii="Trebuchet MS" w:hAnsi="Trebuchet MS" w:cs="Tahoma"/>
          <w:sz w:val="18"/>
          <w:szCs w:val="18"/>
        </w:rPr>
        <w:t>……………………. (</w:t>
      </w:r>
      <w:proofErr w:type="gramStart"/>
      <w:r w:rsidRPr="001A1EC8">
        <w:rPr>
          <w:rFonts w:ascii="Trebuchet MS" w:hAnsi="Trebuchet MS" w:cs="Tahoma"/>
          <w:i/>
          <w:sz w:val="18"/>
          <w:szCs w:val="18"/>
        </w:rPr>
        <w:t>préciser</w:t>
      </w:r>
      <w:proofErr w:type="gramEnd"/>
      <w:r w:rsidRPr="001A1EC8">
        <w:rPr>
          <w:rFonts w:ascii="Trebuchet MS" w:hAnsi="Trebuchet MS" w:cs="Tahoma"/>
          <w:i/>
          <w:sz w:val="18"/>
          <w:szCs w:val="18"/>
        </w:rPr>
        <w:t xml:space="preserve"> le grade</w:t>
      </w:r>
      <w:r w:rsidRPr="001A1EC8">
        <w:rPr>
          <w:rFonts w:ascii="Trebuchet MS" w:hAnsi="Trebuchet MS" w:cs="Tahoma"/>
          <w:sz w:val="18"/>
          <w:szCs w:val="18"/>
        </w:rPr>
        <w:t>)</w:t>
      </w:r>
      <w:r w:rsidR="00032263" w:rsidRPr="001A1EC8">
        <w:rPr>
          <w:rFonts w:ascii="Trebuchet MS" w:hAnsi="Trebuchet MS" w:cs="Tahoma"/>
          <w:sz w:val="18"/>
          <w:szCs w:val="18"/>
        </w:rPr>
        <w:t xml:space="preserve">, </w:t>
      </w:r>
      <w:r w:rsidRPr="001A1EC8">
        <w:rPr>
          <w:rFonts w:ascii="Trebuchet MS" w:hAnsi="Trebuchet MS" w:cs="Tahoma"/>
          <w:sz w:val="18"/>
          <w:szCs w:val="18"/>
        </w:rPr>
        <w:t>au …..</w:t>
      </w:r>
      <w:proofErr w:type="spellStart"/>
      <w:r w:rsidRPr="001A1EC8">
        <w:rPr>
          <w:rFonts w:ascii="Trebuchet MS" w:hAnsi="Trebuchet MS" w:cs="Tahoma"/>
          <w:sz w:val="18"/>
          <w:szCs w:val="18"/>
          <w:vertAlign w:val="superscript"/>
        </w:rPr>
        <w:t>ème</w:t>
      </w:r>
      <w:proofErr w:type="spellEnd"/>
      <w:r w:rsidRPr="001A1EC8">
        <w:rPr>
          <w:rFonts w:ascii="Trebuchet MS" w:hAnsi="Trebuchet MS" w:cs="Tahoma"/>
          <w:sz w:val="18"/>
          <w:szCs w:val="18"/>
        </w:rPr>
        <w:t xml:space="preserve"> échelon, I.B. ……</w:t>
      </w:r>
      <w:proofErr w:type="gramStart"/>
      <w:r w:rsidRPr="001A1EC8">
        <w:rPr>
          <w:rFonts w:ascii="Trebuchet MS" w:hAnsi="Trebuchet MS" w:cs="Tahoma"/>
          <w:sz w:val="18"/>
          <w:szCs w:val="18"/>
        </w:rPr>
        <w:t>… </w:t>
      </w:r>
      <w:r w:rsidR="00416CAC" w:rsidRPr="001A1EC8">
        <w:rPr>
          <w:rFonts w:ascii="Trebuchet MS" w:hAnsi="Trebuchet MS" w:cs="Tahoma"/>
          <w:sz w:val="18"/>
          <w:szCs w:val="18"/>
        </w:rPr>
        <w:t>,</w:t>
      </w:r>
      <w:proofErr w:type="gramEnd"/>
      <w:r w:rsidRPr="001A1EC8">
        <w:rPr>
          <w:rFonts w:ascii="Trebuchet MS" w:hAnsi="Trebuchet MS" w:cs="Tahoma"/>
          <w:sz w:val="18"/>
          <w:szCs w:val="18"/>
        </w:rPr>
        <w:t xml:space="preserve"> I.M…….. avec un reliquat d’ancienneté de </w:t>
      </w:r>
      <w:proofErr w:type="gramStart"/>
      <w:r w:rsidRPr="001A1EC8">
        <w:rPr>
          <w:rFonts w:ascii="Trebuchet MS" w:hAnsi="Trebuchet MS" w:cs="Tahoma"/>
          <w:sz w:val="18"/>
          <w:szCs w:val="18"/>
        </w:rPr>
        <w:t>……………………..,</w:t>
      </w:r>
      <w:proofErr w:type="gramEnd"/>
      <w:r w:rsidR="009E39A8" w:rsidRPr="001A1EC8">
        <w:rPr>
          <w:rFonts w:ascii="Trebuchet MS" w:hAnsi="Trebuchet MS" w:cs="Tahoma"/>
          <w:sz w:val="18"/>
          <w:szCs w:val="18"/>
        </w:rPr>
        <w:t xml:space="preserve"> à compter du ……………..</w:t>
      </w:r>
    </w:p>
    <w:p w:rsidR="00A771D5" w:rsidRPr="001A1EC8" w:rsidRDefault="00A771D5" w:rsidP="00261B04">
      <w:pPr>
        <w:jc w:val="both"/>
        <w:rPr>
          <w:rFonts w:ascii="Trebuchet MS" w:hAnsi="Trebuchet MS" w:cs="Tahoma"/>
          <w:sz w:val="18"/>
          <w:szCs w:val="18"/>
        </w:rPr>
      </w:pPr>
    </w:p>
    <w:p w:rsidR="00442349" w:rsidRPr="001A1EC8" w:rsidRDefault="00442349" w:rsidP="00261B04">
      <w:pPr>
        <w:jc w:val="both"/>
        <w:rPr>
          <w:rFonts w:ascii="Trebuchet MS" w:hAnsi="Trebuchet MS" w:cs="Tahoma"/>
          <w:sz w:val="18"/>
          <w:szCs w:val="18"/>
        </w:rPr>
      </w:pPr>
      <w:r w:rsidRPr="001A1EC8">
        <w:rPr>
          <w:rFonts w:ascii="Trebuchet MS" w:hAnsi="Trebuchet MS" w:cs="Tahoma"/>
          <w:sz w:val="18"/>
          <w:szCs w:val="18"/>
        </w:rPr>
        <w:t xml:space="preserve">Considérant qu’il convient de reclasser M…………….. </w:t>
      </w:r>
      <w:proofErr w:type="gramStart"/>
      <w:r w:rsidRPr="001A1EC8">
        <w:rPr>
          <w:rFonts w:ascii="Trebuchet MS" w:hAnsi="Trebuchet MS" w:cs="Tahoma"/>
          <w:sz w:val="18"/>
          <w:szCs w:val="18"/>
        </w:rPr>
        <w:t>à</w:t>
      </w:r>
      <w:proofErr w:type="gramEnd"/>
      <w:r w:rsidRPr="001A1EC8">
        <w:rPr>
          <w:rFonts w:ascii="Trebuchet MS" w:hAnsi="Trebuchet MS" w:cs="Tahoma"/>
          <w:sz w:val="18"/>
          <w:szCs w:val="18"/>
        </w:rPr>
        <w:t xml:space="preserve"> compter du 1</w:t>
      </w:r>
      <w:r w:rsidRPr="001A1EC8">
        <w:rPr>
          <w:rFonts w:ascii="Trebuchet MS" w:hAnsi="Trebuchet MS" w:cs="Tahoma"/>
          <w:sz w:val="18"/>
          <w:szCs w:val="18"/>
          <w:vertAlign w:val="superscript"/>
        </w:rPr>
        <w:t>er</w:t>
      </w:r>
      <w:r w:rsidR="008A7987">
        <w:rPr>
          <w:rFonts w:ascii="Trebuchet MS" w:hAnsi="Trebuchet MS" w:cs="Tahoma"/>
          <w:sz w:val="18"/>
          <w:szCs w:val="18"/>
        </w:rPr>
        <w:t xml:space="preserve"> janvier 2021</w:t>
      </w:r>
      <w:r w:rsidRPr="001A1EC8">
        <w:rPr>
          <w:rFonts w:ascii="Trebuchet MS" w:hAnsi="Trebuchet MS" w:cs="Tahoma"/>
          <w:sz w:val="18"/>
          <w:szCs w:val="18"/>
        </w:rPr>
        <w:t>,</w:t>
      </w:r>
    </w:p>
    <w:p w:rsidR="00977861" w:rsidRPr="001A1EC8" w:rsidRDefault="00977861">
      <w:pPr>
        <w:rPr>
          <w:rFonts w:ascii="Trebuchet MS" w:hAnsi="Trebuchet MS" w:cs="Tahoma"/>
          <w:sz w:val="18"/>
          <w:szCs w:val="18"/>
        </w:rPr>
      </w:pPr>
    </w:p>
    <w:p w:rsidR="000551BA" w:rsidRPr="001A1EC8" w:rsidRDefault="000551BA">
      <w:pPr>
        <w:rPr>
          <w:rFonts w:ascii="Trebuchet MS" w:hAnsi="Trebuchet MS" w:cs="Tahoma"/>
          <w:sz w:val="18"/>
          <w:szCs w:val="18"/>
        </w:rPr>
      </w:pPr>
    </w:p>
    <w:p w:rsidR="00977861" w:rsidRPr="001A1EC8" w:rsidRDefault="00977861">
      <w:pPr>
        <w:jc w:val="center"/>
        <w:rPr>
          <w:rFonts w:ascii="Trebuchet MS" w:hAnsi="Trebuchet MS" w:cs="Tahoma"/>
          <w:b/>
          <w:bCs/>
          <w:sz w:val="18"/>
          <w:szCs w:val="18"/>
        </w:rPr>
      </w:pPr>
      <w:r w:rsidRPr="001A1EC8">
        <w:rPr>
          <w:rFonts w:ascii="Trebuchet MS" w:hAnsi="Trebuchet MS" w:cs="Tahoma"/>
          <w:b/>
          <w:bCs/>
          <w:sz w:val="18"/>
          <w:szCs w:val="18"/>
        </w:rPr>
        <w:t>ARRETE</w:t>
      </w:r>
    </w:p>
    <w:p w:rsidR="00977861" w:rsidRPr="001A1EC8" w:rsidRDefault="00977861">
      <w:pPr>
        <w:rPr>
          <w:rFonts w:ascii="Trebuchet MS" w:hAnsi="Trebuchet MS" w:cs="Tahoma"/>
          <w:sz w:val="18"/>
          <w:szCs w:val="18"/>
        </w:rPr>
      </w:pPr>
    </w:p>
    <w:p w:rsidR="00261B04" w:rsidRPr="00261B04" w:rsidRDefault="00977861" w:rsidP="00261B04">
      <w:pPr>
        <w:jc w:val="both"/>
        <w:rPr>
          <w:rFonts w:ascii="Trebuchet MS" w:hAnsi="Trebuchet MS" w:cs="Tahoma"/>
          <w:b/>
          <w:bCs/>
          <w:sz w:val="18"/>
          <w:szCs w:val="18"/>
        </w:rPr>
      </w:pPr>
      <w:r w:rsidRPr="001A1EC8">
        <w:rPr>
          <w:rFonts w:ascii="Trebuchet MS" w:hAnsi="Trebuchet MS" w:cs="Tahoma"/>
          <w:b/>
          <w:bCs/>
          <w:sz w:val="18"/>
          <w:szCs w:val="18"/>
        </w:rPr>
        <w:t>ARTICLE 1 :</w:t>
      </w:r>
      <w:r w:rsidR="00261B04">
        <w:rPr>
          <w:rFonts w:ascii="Trebuchet MS" w:hAnsi="Trebuchet MS" w:cs="Tahoma"/>
          <w:b/>
          <w:bCs/>
          <w:sz w:val="18"/>
          <w:szCs w:val="18"/>
        </w:rPr>
        <w:t xml:space="preserve"> </w:t>
      </w:r>
      <w:r w:rsidR="00261B04" w:rsidRPr="009D60CC">
        <w:rPr>
          <w:rFonts w:ascii="Trebuchet MS" w:hAnsi="Trebuchet MS"/>
          <w:sz w:val="18"/>
          <w:szCs w:val="18"/>
        </w:rPr>
        <w:t>La situation de M…………………………………………………………… est modifiée comme suit :</w:t>
      </w:r>
    </w:p>
    <w:p w:rsidR="00261B04" w:rsidRPr="009D60CC" w:rsidRDefault="00261B04" w:rsidP="00261B04">
      <w:pPr>
        <w:tabs>
          <w:tab w:val="left" w:pos="1418"/>
        </w:tabs>
        <w:ind w:left="1416" w:hanging="1416"/>
        <w:jc w:val="both"/>
        <w:rPr>
          <w:rFonts w:ascii="Trebuchet MS" w:hAnsi="Trebuchet MS"/>
          <w:sz w:val="18"/>
          <w:szCs w:val="1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261B04" w:rsidRPr="009D60CC" w:rsidTr="007E032E">
        <w:trPr>
          <w:jc w:val="center"/>
        </w:trPr>
        <w:tc>
          <w:tcPr>
            <w:tcW w:w="4678" w:type="dxa"/>
          </w:tcPr>
          <w:p w:rsidR="00261B04" w:rsidRPr="009D60CC" w:rsidRDefault="00261B04" w:rsidP="007E032E">
            <w:pPr>
              <w:tabs>
                <w:tab w:val="left" w:pos="1418"/>
              </w:tabs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9D60CC">
              <w:rPr>
                <w:rFonts w:ascii="Trebuchet MS" w:hAnsi="Trebuchet MS"/>
                <w:b/>
                <w:sz w:val="18"/>
                <w:szCs w:val="18"/>
              </w:rPr>
              <w:t>Situation ancienne</w:t>
            </w:r>
          </w:p>
        </w:tc>
        <w:tc>
          <w:tcPr>
            <w:tcW w:w="4678" w:type="dxa"/>
          </w:tcPr>
          <w:p w:rsidR="00261B04" w:rsidRPr="009D60CC" w:rsidRDefault="00261B04" w:rsidP="007E032E">
            <w:pPr>
              <w:tabs>
                <w:tab w:val="left" w:pos="1418"/>
              </w:tabs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9D60CC">
              <w:rPr>
                <w:rFonts w:ascii="Trebuchet MS" w:hAnsi="Trebuchet MS"/>
                <w:b/>
                <w:sz w:val="18"/>
                <w:szCs w:val="18"/>
              </w:rPr>
              <w:t>Situation nouvelle au 1</w:t>
            </w:r>
            <w:r w:rsidRPr="009D60CC">
              <w:rPr>
                <w:rFonts w:ascii="Trebuchet MS" w:hAnsi="Trebuchet MS"/>
                <w:b/>
                <w:sz w:val="18"/>
                <w:szCs w:val="18"/>
                <w:vertAlign w:val="superscript"/>
              </w:rPr>
              <w:t>er</w:t>
            </w:r>
            <w:r w:rsidR="008A7987">
              <w:rPr>
                <w:rFonts w:ascii="Trebuchet MS" w:hAnsi="Trebuchet MS"/>
                <w:b/>
                <w:sz w:val="18"/>
                <w:szCs w:val="18"/>
              </w:rPr>
              <w:t xml:space="preserve"> janvier 2021</w:t>
            </w:r>
            <w:bookmarkStart w:id="0" w:name="_GoBack"/>
            <w:bookmarkEnd w:id="0"/>
          </w:p>
        </w:tc>
      </w:tr>
      <w:tr w:rsidR="00261B04" w:rsidRPr="009D60CC" w:rsidTr="007E032E">
        <w:trPr>
          <w:jc w:val="center"/>
        </w:trPr>
        <w:tc>
          <w:tcPr>
            <w:tcW w:w="4678" w:type="dxa"/>
          </w:tcPr>
          <w:p w:rsidR="00261B04" w:rsidRPr="009D60CC" w:rsidRDefault="00261B04" w:rsidP="007E032E">
            <w:pPr>
              <w:tabs>
                <w:tab w:val="left" w:pos="1418"/>
              </w:tabs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  <w:r w:rsidRPr="009D60CC">
              <w:rPr>
                <w:rFonts w:ascii="Trebuchet MS" w:hAnsi="Trebuchet MS"/>
                <w:sz w:val="18"/>
                <w:szCs w:val="18"/>
              </w:rPr>
              <w:t xml:space="preserve">……………………………… </w:t>
            </w:r>
            <w:r w:rsidRPr="009D60CC">
              <w:rPr>
                <w:rFonts w:ascii="Trebuchet MS" w:hAnsi="Trebuchet MS"/>
                <w:i/>
                <w:sz w:val="18"/>
                <w:szCs w:val="18"/>
              </w:rPr>
              <w:t>(préciser le grade)</w:t>
            </w:r>
          </w:p>
          <w:p w:rsidR="00261B04" w:rsidRPr="009D60CC" w:rsidRDefault="00261B04" w:rsidP="007E032E">
            <w:pPr>
              <w:tabs>
                <w:tab w:val="left" w:pos="1418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261B04" w:rsidRPr="009D60CC" w:rsidRDefault="00261B04" w:rsidP="007E032E">
            <w:pPr>
              <w:tabs>
                <w:tab w:val="left" w:pos="1418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  <w:r w:rsidRPr="009D60CC">
              <w:rPr>
                <w:rFonts w:ascii="Trebuchet MS" w:hAnsi="Trebuchet MS"/>
                <w:sz w:val="18"/>
                <w:szCs w:val="18"/>
              </w:rPr>
              <w:t>…</w:t>
            </w:r>
            <w:proofErr w:type="spellStart"/>
            <w:r w:rsidRPr="009D60CC">
              <w:rPr>
                <w:rFonts w:ascii="Trebuchet MS" w:hAnsi="Trebuchet MS"/>
                <w:sz w:val="18"/>
                <w:szCs w:val="18"/>
                <w:vertAlign w:val="superscript"/>
              </w:rPr>
              <w:t>ème</w:t>
            </w:r>
            <w:proofErr w:type="spellEnd"/>
            <w:r w:rsidRPr="009D60CC">
              <w:rPr>
                <w:rFonts w:ascii="Trebuchet MS" w:hAnsi="Trebuchet MS"/>
                <w:sz w:val="18"/>
                <w:szCs w:val="18"/>
              </w:rPr>
              <w:t xml:space="preserve"> échelon</w:t>
            </w:r>
          </w:p>
          <w:p w:rsidR="00261B04" w:rsidRPr="009D60CC" w:rsidRDefault="00261B04" w:rsidP="007E032E">
            <w:pPr>
              <w:tabs>
                <w:tab w:val="left" w:pos="1418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261B04" w:rsidRPr="009D60CC" w:rsidRDefault="00261B04" w:rsidP="007E032E">
            <w:pPr>
              <w:tabs>
                <w:tab w:val="left" w:pos="1418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  <w:r w:rsidRPr="009D60CC">
              <w:rPr>
                <w:rFonts w:ascii="Trebuchet MS" w:hAnsi="Trebuchet MS"/>
                <w:sz w:val="18"/>
                <w:szCs w:val="18"/>
              </w:rPr>
              <w:t>Indice brut : ……</w:t>
            </w:r>
          </w:p>
          <w:p w:rsidR="00261B04" w:rsidRDefault="00261B04" w:rsidP="007E032E">
            <w:pPr>
              <w:tabs>
                <w:tab w:val="left" w:pos="1418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  <w:r w:rsidRPr="009D60CC">
              <w:rPr>
                <w:rFonts w:ascii="Trebuchet MS" w:hAnsi="Trebuchet MS"/>
                <w:sz w:val="18"/>
                <w:szCs w:val="18"/>
              </w:rPr>
              <w:t>Indice majoré : ……</w:t>
            </w:r>
          </w:p>
          <w:p w:rsidR="00261B04" w:rsidRPr="009D60CC" w:rsidRDefault="00261B04" w:rsidP="007E032E">
            <w:pPr>
              <w:tabs>
                <w:tab w:val="left" w:pos="1418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Reliquat d’ancienneté : …</w:t>
            </w:r>
          </w:p>
          <w:p w:rsidR="00261B04" w:rsidRPr="009D60CC" w:rsidRDefault="00261B04" w:rsidP="007E032E">
            <w:pPr>
              <w:tabs>
                <w:tab w:val="left" w:pos="1418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678" w:type="dxa"/>
          </w:tcPr>
          <w:p w:rsidR="00261B04" w:rsidRPr="009D60CC" w:rsidRDefault="00261B04" w:rsidP="007E032E">
            <w:pPr>
              <w:tabs>
                <w:tab w:val="left" w:pos="1418"/>
              </w:tabs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  <w:r w:rsidRPr="009D60CC">
              <w:rPr>
                <w:rFonts w:ascii="Trebuchet MS" w:hAnsi="Trebuchet MS"/>
                <w:sz w:val="18"/>
                <w:szCs w:val="18"/>
              </w:rPr>
              <w:t xml:space="preserve">……………………………… </w:t>
            </w:r>
            <w:r w:rsidRPr="009D60CC">
              <w:rPr>
                <w:rFonts w:ascii="Trebuchet MS" w:hAnsi="Trebuchet MS"/>
                <w:i/>
                <w:sz w:val="18"/>
                <w:szCs w:val="18"/>
              </w:rPr>
              <w:t>(préciser le grade)</w:t>
            </w:r>
          </w:p>
          <w:p w:rsidR="00261B04" w:rsidRPr="009D60CC" w:rsidRDefault="00261B04" w:rsidP="007E032E">
            <w:pPr>
              <w:tabs>
                <w:tab w:val="left" w:pos="1418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261B04" w:rsidRPr="009D60CC" w:rsidRDefault="00261B04" w:rsidP="007E032E">
            <w:pPr>
              <w:tabs>
                <w:tab w:val="left" w:pos="1418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  <w:r w:rsidRPr="009D60CC">
              <w:rPr>
                <w:rFonts w:ascii="Trebuchet MS" w:hAnsi="Trebuchet MS"/>
                <w:sz w:val="18"/>
                <w:szCs w:val="18"/>
              </w:rPr>
              <w:t>…</w:t>
            </w:r>
            <w:proofErr w:type="spellStart"/>
            <w:r w:rsidRPr="009D60CC">
              <w:rPr>
                <w:rFonts w:ascii="Trebuchet MS" w:hAnsi="Trebuchet MS"/>
                <w:sz w:val="18"/>
                <w:szCs w:val="18"/>
                <w:vertAlign w:val="superscript"/>
              </w:rPr>
              <w:t>ème</w:t>
            </w:r>
            <w:proofErr w:type="spellEnd"/>
            <w:r w:rsidRPr="009D60CC">
              <w:rPr>
                <w:rFonts w:ascii="Trebuchet MS" w:hAnsi="Trebuchet MS"/>
                <w:sz w:val="18"/>
                <w:szCs w:val="18"/>
              </w:rPr>
              <w:t xml:space="preserve"> échelon</w:t>
            </w:r>
          </w:p>
          <w:p w:rsidR="00261B04" w:rsidRPr="009D60CC" w:rsidRDefault="00261B04" w:rsidP="007E032E">
            <w:pPr>
              <w:tabs>
                <w:tab w:val="left" w:pos="1418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261B04" w:rsidRPr="009D60CC" w:rsidRDefault="00261B04" w:rsidP="007E032E">
            <w:pPr>
              <w:tabs>
                <w:tab w:val="left" w:pos="1418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  <w:r w:rsidRPr="009D60CC">
              <w:rPr>
                <w:rFonts w:ascii="Trebuchet MS" w:hAnsi="Trebuchet MS"/>
                <w:sz w:val="18"/>
                <w:szCs w:val="18"/>
              </w:rPr>
              <w:t>Indice brut : ……</w:t>
            </w:r>
          </w:p>
          <w:p w:rsidR="00261B04" w:rsidRPr="009D60CC" w:rsidRDefault="00261B04" w:rsidP="007E032E">
            <w:pPr>
              <w:tabs>
                <w:tab w:val="left" w:pos="1418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  <w:r w:rsidRPr="009D60CC">
              <w:rPr>
                <w:rFonts w:ascii="Trebuchet MS" w:hAnsi="Trebuchet MS"/>
                <w:sz w:val="18"/>
                <w:szCs w:val="18"/>
              </w:rPr>
              <w:t>Indice majoré : ……</w:t>
            </w:r>
          </w:p>
          <w:p w:rsidR="00261B04" w:rsidRPr="009D60CC" w:rsidRDefault="00261B04" w:rsidP="00261B04">
            <w:pPr>
              <w:tabs>
                <w:tab w:val="left" w:pos="1418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Reliquat d’ancienneté : …</w:t>
            </w:r>
          </w:p>
          <w:p w:rsidR="00261B04" w:rsidRPr="009D60CC" w:rsidRDefault="00261B04" w:rsidP="007E032E">
            <w:pPr>
              <w:tabs>
                <w:tab w:val="left" w:pos="1418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442349" w:rsidRPr="001A1EC8" w:rsidRDefault="00442349">
      <w:pPr>
        <w:rPr>
          <w:rFonts w:ascii="Trebuchet MS" w:hAnsi="Trebuchet MS" w:cs="Tahoma"/>
          <w:b/>
          <w:sz w:val="18"/>
          <w:szCs w:val="18"/>
        </w:rPr>
      </w:pPr>
    </w:p>
    <w:p w:rsidR="00977861" w:rsidRPr="001A1EC8" w:rsidRDefault="00AD0F31">
      <w:pPr>
        <w:rPr>
          <w:rFonts w:ascii="Trebuchet MS" w:hAnsi="Trebuchet MS" w:cs="Tahoma"/>
          <w:sz w:val="18"/>
          <w:szCs w:val="18"/>
        </w:rPr>
      </w:pPr>
      <w:r w:rsidRPr="001A1EC8">
        <w:rPr>
          <w:rFonts w:ascii="Trebuchet MS" w:hAnsi="Trebuchet MS" w:cs="Tahoma"/>
          <w:b/>
          <w:sz w:val="18"/>
          <w:szCs w:val="18"/>
        </w:rPr>
        <w:t>ARTICLE</w:t>
      </w:r>
      <w:r w:rsidR="00A771D5" w:rsidRPr="001A1EC8">
        <w:rPr>
          <w:rFonts w:ascii="Trebuchet MS" w:hAnsi="Trebuchet MS" w:cs="Tahoma"/>
          <w:b/>
          <w:sz w:val="18"/>
          <w:szCs w:val="18"/>
        </w:rPr>
        <w:t xml:space="preserve"> 2</w:t>
      </w:r>
      <w:r w:rsidR="00A67877" w:rsidRPr="001A1EC8">
        <w:rPr>
          <w:rFonts w:ascii="Trebuchet MS" w:hAnsi="Trebuchet MS" w:cs="Tahoma"/>
          <w:b/>
          <w:sz w:val="18"/>
          <w:szCs w:val="18"/>
        </w:rPr>
        <w:t> :</w:t>
      </w:r>
    </w:p>
    <w:p w:rsidR="00977861" w:rsidRPr="001A1EC8" w:rsidRDefault="00A771D5">
      <w:pPr>
        <w:pStyle w:val="Corpsdetexte2"/>
        <w:rPr>
          <w:rFonts w:ascii="Trebuchet MS" w:hAnsi="Trebuchet MS" w:cs="Tahoma"/>
          <w:sz w:val="18"/>
          <w:szCs w:val="18"/>
        </w:rPr>
      </w:pPr>
      <w:r w:rsidRPr="001A1EC8">
        <w:rPr>
          <w:rFonts w:ascii="Trebuchet MS" w:hAnsi="Trebuchet MS" w:cs="Tahoma"/>
          <w:sz w:val="18"/>
          <w:szCs w:val="18"/>
        </w:rPr>
        <w:t xml:space="preserve">Le présent arrêté sera : </w:t>
      </w:r>
    </w:p>
    <w:p w:rsidR="00A771D5" w:rsidRPr="001A1EC8" w:rsidRDefault="00A771D5" w:rsidP="00A771D5">
      <w:pPr>
        <w:pStyle w:val="Corpsdetexte2"/>
        <w:numPr>
          <w:ilvl w:val="0"/>
          <w:numId w:val="2"/>
        </w:numPr>
        <w:rPr>
          <w:rFonts w:ascii="Trebuchet MS" w:hAnsi="Trebuchet MS" w:cs="Tahoma"/>
          <w:sz w:val="18"/>
          <w:szCs w:val="18"/>
        </w:rPr>
      </w:pPr>
      <w:r w:rsidRPr="001A1EC8">
        <w:rPr>
          <w:rFonts w:ascii="Trebuchet MS" w:hAnsi="Trebuchet MS" w:cs="Tahoma"/>
          <w:sz w:val="18"/>
          <w:szCs w:val="18"/>
        </w:rPr>
        <w:t>Notifié à l’agent,</w:t>
      </w:r>
    </w:p>
    <w:p w:rsidR="00A771D5" w:rsidRPr="001A1EC8" w:rsidRDefault="00A771D5" w:rsidP="00A771D5">
      <w:pPr>
        <w:pStyle w:val="Corpsdetexte2"/>
        <w:numPr>
          <w:ilvl w:val="0"/>
          <w:numId w:val="2"/>
        </w:numPr>
        <w:rPr>
          <w:rFonts w:ascii="Trebuchet MS" w:hAnsi="Trebuchet MS" w:cs="Tahoma"/>
          <w:sz w:val="18"/>
          <w:szCs w:val="18"/>
        </w:rPr>
      </w:pPr>
      <w:r w:rsidRPr="001A1EC8">
        <w:rPr>
          <w:rFonts w:ascii="Trebuchet MS" w:hAnsi="Trebuchet MS" w:cs="Tahoma"/>
          <w:sz w:val="18"/>
          <w:szCs w:val="18"/>
        </w:rPr>
        <w:t>Transmis au comptable de la collectivité</w:t>
      </w:r>
      <w:r w:rsidR="009959CD" w:rsidRPr="001A1EC8">
        <w:rPr>
          <w:rFonts w:ascii="Trebuchet MS" w:hAnsi="Trebuchet MS" w:cs="Tahoma"/>
          <w:sz w:val="18"/>
          <w:szCs w:val="18"/>
        </w:rPr>
        <w:t>,</w:t>
      </w:r>
    </w:p>
    <w:p w:rsidR="009E39A8" w:rsidRPr="001A1EC8" w:rsidRDefault="00416CAC" w:rsidP="009E39A8">
      <w:pPr>
        <w:pStyle w:val="Corpsdetexte2"/>
        <w:numPr>
          <w:ilvl w:val="0"/>
          <w:numId w:val="2"/>
        </w:numPr>
        <w:rPr>
          <w:rFonts w:ascii="Trebuchet MS" w:hAnsi="Trebuchet MS" w:cs="Tahoma"/>
          <w:sz w:val="18"/>
          <w:szCs w:val="18"/>
        </w:rPr>
      </w:pPr>
      <w:r w:rsidRPr="001A1EC8">
        <w:rPr>
          <w:rFonts w:ascii="Trebuchet MS" w:hAnsi="Trebuchet MS" w:cs="Tahoma"/>
          <w:sz w:val="18"/>
          <w:szCs w:val="18"/>
        </w:rPr>
        <w:t>Transmis au Président du Centre de Gestion</w:t>
      </w:r>
      <w:r w:rsidR="00261B04">
        <w:rPr>
          <w:rFonts w:ascii="Trebuchet MS" w:hAnsi="Trebuchet MS" w:cs="Tahoma"/>
          <w:sz w:val="18"/>
          <w:szCs w:val="18"/>
        </w:rPr>
        <w:t xml:space="preserve"> de la Fonction Publique Territoriale, </w:t>
      </w:r>
    </w:p>
    <w:p w:rsidR="009E39A8" w:rsidRPr="001A1EC8" w:rsidRDefault="009E39A8" w:rsidP="009E39A8">
      <w:pPr>
        <w:pStyle w:val="Corpsdetexte2"/>
        <w:rPr>
          <w:rFonts w:ascii="Trebuchet MS" w:hAnsi="Trebuchet MS" w:cs="Tahoma"/>
          <w:sz w:val="18"/>
          <w:szCs w:val="18"/>
        </w:rPr>
      </w:pPr>
    </w:p>
    <w:p w:rsidR="00261B04" w:rsidRPr="001A1EC8" w:rsidRDefault="00261B04" w:rsidP="00261B04">
      <w:pPr>
        <w:jc w:val="both"/>
        <w:rPr>
          <w:rFonts w:ascii="Trebuchet MS" w:hAnsi="Trebuchet MS" w:cs="Tahoma"/>
          <w:sz w:val="18"/>
          <w:szCs w:val="18"/>
        </w:rPr>
      </w:pPr>
      <w:r w:rsidRPr="001A1EC8">
        <w:rPr>
          <w:rFonts w:ascii="Trebuchet MS" w:hAnsi="Trebuchet MS" w:cs="Tahoma"/>
          <w:sz w:val="18"/>
          <w:szCs w:val="18"/>
        </w:rPr>
        <w:t>Le Maire</w:t>
      </w:r>
      <w:r>
        <w:rPr>
          <w:rFonts w:ascii="Trebuchet MS" w:hAnsi="Trebuchet MS" w:cs="Tahoma"/>
          <w:sz w:val="18"/>
          <w:szCs w:val="18"/>
        </w:rPr>
        <w:t xml:space="preserve"> ou Le Président</w:t>
      </w:r>
      <w:r w:rsidRPr="001A1EC8">
        <w:rPr>
          <w:rFonts w:ascii="Trebuchet MS" w:hAnsi="Trebuchet MS" w:cs="Tahoma"/>
          <w:sz w:val="18"/>
          <w:szCs w:val="18"/>
        </w:rPr>
        <w:t>,</w:t>
      </w:r>
    </w:p>
    <w:p w:rsidR="00261B04" w:rsidRPr="001A1EC8" w:rsidRDefault="00261B04" w:rsidP="00261B04">
      <w:pPr>
        <w:numPr>
          <w:ilvl w:val="0"/>
          <w:numId w:val="2"/>
        </w:numPr>
        <w:jc w:val="both"/>
        <w:rPr>
          <w:rFonts w:ascii="Trebuchet MS" w:hAnsi="Trebuchet MS" w:cs="Tahoma"/>
          <w:sz w:val="18"/>
          <w:szCs w:val="18"/>
        </w:rPr>
      </w:pPr>
      <w:r w:rsidRPr="001A1EC8">
        <w:rPr>
          <w:rFonts w:ascii="Trebuchet MS" w:hAnsi="Trebuchet MS" w:cs="Tahoma"/>
          <w:sz w:val="18"/>
          <w:szCs w:val="18"/>
        </w:rPr>
        <w:t>Certifie sous sa responsabilité le caractère exécutoire de cet acte,</w:t>
      </w:r>
    </w:p>
    <w:p w:rsidR="00261B04" w:rsidRPr="001A1EC8" w:rsidRDefault="00261B04" w:rsidP="00261B04">
      <w:pPr>
        <w:numPr>
          <w:ilvl w:val="0"/>
          <w:numId w:val="2"/>
        </w:numPr>
        <w:jc w:val="both"/>
        <w:rPr>
          <w:rFonts w:ascii="Trebuchet MS" w:hAnsi="Trebuchet MS" w:cs="Tahoma"/>
          <w:sz w:val="18"/>
          <w:szCs w:val="18"/>
        </w:rPr>
      </w:pPr>
      <w:r w:rsidRPr="001A1EC8">
        <w:rPr>
          <w:rFonts w:ascii="Trebuchet MS" w:hAnsi="Trebuchet MS" w:cs="Tahoma"/>
          <w:sz w:val="18"/>
          <w:szCs w:val="18"/>
        </w:rPr>
        <w:t>Informe que le présent arrêté peut faire l’objet d’un recours pour excès de pouvoir devant le Tribunal Administratif dans un délai de 2 mois à compter de la présente notification</w:t>
      </w:r>
    </w:p>
    <w:p w:rsidR="000551BA" w:rsidRPr="001A1EC8" w:rsidRDefault="000551BA" w:rsidP="009E39A8">
      <w:pPr>
        <w:pStyle w:val="Corpsdetexte2"/>
        <w:rPr>
          <w:rFonts w:ascii="Trebuchet MS" w:hAnsi="Trebuchet MS" w:cs="Tahoma"/>
          <w:sz w:val="18"/>
          <w:szCs w:val="18"/>
        </w:rPr>
      </w:pPr>
    </w:p>
    <w:p w:rsidR="00977861" w:rsidRPr="001A1EC8" w:rsidRDefault="00416CAC" w:rsidP="00261B04">
      <w:pPr>
        <w:ind w:left="6663"/>
        <w:rPr>
          <w:rFonts w:ascii="Trebuchet MS" w:hAnsi="Trebuchet MS" w:cs="Tahoma"/>
          <w:sz w:val="18"/>
          <w:szCs w:val="18"/>
        </w:rPr>
      </w:pPr>
      <w:r w:rsidRPr="001A1EC8">
        <w:rPr>
          <w:rFonts w:ascii="Trebuchet MS" w:hAnsi="Trebuchet MS" w:cs="Tahoma"/>
          <w:sz w:val="18"/>
          <w:szCs w:val="18"/>
        </w:rPr>
        <w:t xml:space="preserve">Fait à……………………………………….. </w:t>
      </w:r>
      <w:r w:rsidR="00977861" w:rsidRPr="001A1EC8">
        <w:rPr>
          <w:rFonts w:ascii="Trebuchet MS" w:hAnsi="Trebuchet MS" w:cs="Tahoma"/>
          <w:sz w:val="18"/>
          <w:szCs w:val="18"/>
        </w:rPr>
        <w:t>Le</w:t>
      </w:r>
      <w:r w:rsidRPr="001A1EC8">
        <w:rPr>
          <w:rFonts w:ascii="Trebuchet MS" w:hAnsi="Trebuchet MS" w:cs="Tahoma"/>
          <w:sz w:val="18"/>
          <w:szCs w:val="18"/>
        </w:rPr>
        <w:t>……………………………………….</w:t>
      </w:r>
    </w:p>
    <w:p w:rsidR="00977861" w:rsidRDefault="00977861">
      <w:pPr>
        <w:ind w:left="5670"/>
        <w:jc w:val="both"/>
        <w:rPr>
          <w:rFonts w:ascii="Trebuchet MS" w:hAnsi="Trebuchet MS" w:cs="Tahoma"/>
          <w:sz w:val="18"/>
          <w:szCs w:val="18"/>
        </w:rPr>
      </w:pPr>
    </w:p>
    <w:p w:rsidR="00261B04" w:rsidRPr="001A1EC8" w:rsidRDefault="00261B04">
      <w:pPr>
        <w:ind w:left="5670"/>
        <w:jc w:val="both"/>
        <w:rPr>
          <w:rFonts w:ascii="Trebuchet MS" w:hAnsi="Trebuchet MS" w:cs="Tahoma"/>
          <w:sz w:val="18"/>
          <w:szCs w:val="18"/>
        </w:rPr>
      </w:pPr>
    </w:p>
    <w:p w:rsidR="009E39A8" w:rsidRPr="001A1EC8" w:rsidRDefault="00977861" w:rsidP="00261B04">
      <w:pPr>
        <w:ind w:left="6663"/>
        <w:jc w:val="both"/>
        <w:rPr>
          <w:rFonts w:ascii="Trebuchet MS" w:hAnsi="Trebuchet MS" w:cs="Tahoma"/>
          <w:sz w:val="18"/>
          <w:szCs w:val="18"/>
        </w:rPr>
      </w:pPr>
      <w:r w:rsidRPr="001A1EC8">
        <w:rPr>
          <w:rFonts w:ascii="Trebuchet MS" w:hAnsi="Trebuchet MS" w:cs="Tahoma"/>
          <w:sz w:val="18"/>
          <w:szCs w:val="18"/>
        </w:rPr>
        <w:t>Signature (et référence) de l’autorité territorial</w:t>
      </w:r>
      <w:r w:rsidR="00442349" w:rsidRPr="001A1EC8">
        <w:rPr>
          <w:rFonts w:ascii="Trebuchet MS" w:hAnsi="Trebuchet MS" w:cs="Tahoma"/>
          <w:sz w:val="18"/>
          <w:szCs w:val="18"/>
        </w:rPr>
        <w:t>e</w:t>
      </w:r>
    </w:p>
    <w:p w:rsidR="00261B04" w:rsidRPr="001A1EC8" w:rsidRDefault="00261B04" w:rsidP="00261B04">
      <w:pPr>
        <w:jc w:val="both"/>
        <w:rPr>
          <w:rFonts w:ascii="Trebuchet MS" w:hAnsi="Trebuchet MS" w:cs="Tahoma"/>
          <w:sz w:val="18"/>
          <w:szCs w:val="18"/>
        </w:rPr>
      </w:pPr>
      <w:r w:rsidRPr="001A1EC8">
        <w:rPr>
          <w:rFonts w:ascii="Trebuchet MS" w:hAnsi="Trebuchet MS" w:cs="Tahoma"/>
          <w:sz w:val="18"/>
          <w:szCs w:val="18"/>
        </w:rPr>
        <w:t>Notifié à l’agent le :</w:t>
      </w:r>
    </w:p>
    <w:p w:rsidR="00261B04" w:rsidRDefault="00261B04" w:rsidP="00261B04">
      <w:pPr>
        <w:jc w:val="both"/>
        <w:rPr>
          <w:rFonts w:ascii="Trebuchet MS" w:hAnsi="Trebuchet MS" w:cs="Tahoma"/>
          <w:sz w:val="18"/>
          <w:szCs w:val="18"/>
        </w:rPr>
      </w:pPr>
      <w:r w:rsidRPr="001A1EC8">
        <w:rPr>
          <w:rFonts w:ascii="Trebuchet MS" w:hAnsi="Trebuchet MS" w:cs="Tahoma"/>
          <w:sz w:val="18"/>
          <w:szCs w:val="18"/>
        </w:rPr>
        <w:t>(</w:t>
      </w:r>
      <w:proofErr w:type="gramStart"/>
      <w:r w:rsidRPr="001A1EC8">
        <w:rPr>
          <w:rFonts w:ascii="Trebuchet MS" w:hAnsi="Trebuchet MS" w:cs="Tahoma"/>
          <w:sz w:val="18"/>
          <w:szCs w:val="18"/>
        </w:rPr>
        <w:t>date</w:t>
      </w:r>
      <w:proofErr w:type="gramEnd"/>
      <w:r w:rsidRPr="001A1EC8">
        <w:rPr>
          <w:rFonts w:ascii="Trebuchet MS" w:hAnsi="Trebuchet MS" w:cs="Tahoma"/>
          <w:sz w:val="18"/>
          <w:szCs w:val="18"/>
        </w:rPr>
        <w:t xml:space="preserve"> et signature)</w:t>
      </w:r>
    </w:p>
    <w:p w:rsidR="009E39A8" w:rsidRPr="001A1EC8" w:rsidRDefault="009E39A8">
      <w:pPr>
        <w:jc w:val="both"/>
        <w:rPr>
          <w:rFonts w:ascii="Trebuchet MS" w:hAnsi="Trebuchet MS" w:cs="Tahoma"/>
          <w:sz w:val="18"/>
          <w:szCs w:val="18"/>
        </w:rPr>
      </w:pPr>
    </w:p>
    <w:p w:rsidR="00416CAC" w:rsidRPr="001A1EC8" w:rsidRDefault="00416CAC" w:rsidP="00416CAC">
      <w:pPr>
        <w:jc w:val="both"/>
        <w:rPr>
          <w:rFonts w:ascii="Trebuchet MS" w:hAnsi="Trebuchet MS" w:cs="Tahoma"/>
          <w:sz w:val="18"/>
          <w:szCs w:val="18"/>
        </w:rPr>
      </w:pPr>
    </w:p>
    <w:p w:rsidR="00261B04" w:rsidRPr="001A1EC8" w:rsidRDefault="00261B04" w:rsidP="00261B04">
      <w:pPr>
        <w:pStyle w:val="Corpsdetexte2"/>
        <w:rPr>
          <w:rFonts w:ascii="Trebuchet MS" w:hAnsi="Trebuchet MS" w:cs="Tahoma"/>
          <w:sz w:val="18"/>
          <w:szCs w:val="18"/>
        </w:rPr>
      </w:pPr>
    </w:p>
    <w:p w:rsidR="00416CAC" w:rsidRPr="001A1EC8" w:rsidRDefault="00416CAC" w:rsidP="00416CAC">
      <w:pPr>
        <w:jc w:val="both"/>
        <w:rPr>
          <w:rFonts w:ascii="Trebuchet MS" w:hAnsi="Trebuchet MS" w:cs="Tahoma"/>
          <w:sz w:val="18"/>
          <w:szCs w:val="18"/>
        </w:rPr>
      </w:pPr>
    </w:p>
    <w:p w:rsidR="00261B04" w:rsidRDefault="00261B04" w:rsidP="00416CAC">
      <w:pPr>
        <w:jc w:val="both"/>
        <w:rPr>
          <w:rFonts w:ascii="Trebuchet MS" w:hAnsi="Trebuchet MS" w:cs="Tahoma"/>
          <w:sz w:val="18"/>
          <w:szCs w:val="18"/>
        </w:rPr>
      </w:pPr>
    </w:p>
    <w:p w:rsidR="00261B04" w:rsidRDefault="00261B04" w:rsidP="00416CAC">
      <w:pPr>
        <w:jc w:val="both"/>
        <w:rPr>
          <w:rFonts w:ascii="Trebuchet MS" w:hAnsi="Trebuchet MS" w:cs="Tahoma"/>
          <w:sz w:val="18"/>
          <w:szCs w:val="18"/>
        </w:rPr>
      </w:pPr>
    </w:p>
    <w:p w:rsidR="00261B04" w:rsidRDefault="00261B04" w:rsidP="00416CAC">
      <w:pPr>
        <w:jc w:val="both"/>
        <w:rPr>
          <w:rFonts w:ascii="Trebuchet MS" w:hAnsi="Trebuchet MS" w:cs="Tahoma"/>
          <w:sz w:val="18"/>
          <w:szCs w:val="18"/>
        </w:rPr>
      </w:pPr>
    </w:p>
    <w:p w:rsidR="00261B04" w:rsidRDefault="00261B04" w:rsidP="00261B04">
      <w:pPr>
        <w:tabs>
          <w:tab w:val="left" w:pos="1110"/>
        </w:tabs>
        <w:jc w:val="both"/>
        <w:rPr>
          <w:rFonts w:ascii="Trebuchet MS" w:hAnsi="Trebuchet MS" w:cs="Tahoma"/>
          <w:sz w:val="18"/>
          <w:szCs w:val="18"/>
        </w:rPr>
      </w:pPr>
    </w:p>
    <w:p w:rsidR="00261B04" w:rsidRDefault="00261B04" w:rsidP="00261B04">
      <w:pPr>
        <w:tabs>
          <w:tab w:val="left" w:pos="1110"/>
        </w:tabs>
        <w:jc w:val="both"/>
        <w:rPr>
          <w:rFonts w:ascii="Trebuchet MS" w:hAnsi="Trebuchet MS" w:cs="Tahoma"/>
          <w:sz w:val="18"/>
          <w:szCs w:val="18"/>
        </w:rPr>
      </w:pPr>
    </w:p>
    <w:p w:rsidR="00261B04" w:rsidRDefault="00261B04" w:rsidP="00261B04">
      <w:pPr>
        <w:tabs>
          <w:tab w:val="left" w:pos="1110"/>
        </w:tabs>
        <w:jc w:val="both"/>
        <w:rPr>
          <w:rFonts w:ascii="Trebuchet MS" w:hAnsi="Trebuchet MS" w:cs="Tahoma"/>
          <w:sz w:val="18"/>
          <w:szCs w:val="18"/>
        </w:rPr>
      </w:pPr>
    </w:p>
    <w:p w:rsidR="00261B04" w:rsidRDefault="00261B04" w:rsidP="00261B04">
      <w:pPr>
        <w:tabs>
          <w:tab w:val="left" w:pos="1110"/>
        </w:tabs>
        <w:jc w:val="both"/>
        <w:rPr>
          <w:rFonts w:ascii="Trebuchet MS" w:hAnsi="Trebuchet MS" w:cs="Tahoma"/>
          <w:sz w:val="18"/>
          <w:szCs w:val="18"/>
        </w:rPr>
      </w:pPr>
      <w:r>
        <w:rPr>
          <w:rFonts w:ascii="Trebuchet MS" w:hAnsi="Trebuchet MS" w:cs="Tahoma"/>
          <w:sz w:val="18"/>
          <w:szCs w:val="18"/>
        </w:rPr>
        <w:tab/>
      </w:r>
    </w:p>
    <w:p w:rsidR="00261B04" w:rsidRDefault="00261B04" w:rsidP="00416CAC">
      <w:pPr>
        <w:jc w:val="both"/>
        <w:rPr>
          <w:rFonts w:ascii="Trebuchet MS" w:hAnsi="Trebuchet MS" w:cs="Tahoma"/>
          <w:sz w:val="18"/>
          <w:szCs w:val="18"/>
        </w:rPr>
      </w:pPr>
    </w:p>
    <w:p w:rsidR="00261B04" w:rsidRPr="001A1EC8" w:rsidRDefault="00261B04" w:rsidP="00416CAC">
      <w:pPr>
        <w:jc w:val="both"/>
        <w:rPr>
          <w:rFonts w:ascii="Trebuchet MS" w:hAnsi="Trebuchet MS" w:cs="Tahoma"/>
          <w:sz w:val="18"/>
          <w:szCs w:val="18"/>
        </w:rPr>
      </w:pPr>
    </w:p>
    <w:p w:rsidR="00261B04" w:rsidRPr="00652D24" w:rsidRDefault="00261B04" w:rsidP="00261B04">
      <w:pPr>
        <w:pStyle w:val="Corpsdetexte"/>
        <w:spacing w:after="0"/>
        <w:rPr>
          <w:rFonts w:ascii="Trebuchet MS" w:hAnsi="Trebuchet MS"/>
          <w:color w:val="FF0000"/>
          <w:sz w:val="18"/>
          <w:szCs w:val="18"/>
        </w:rPr>
      </w:pPr>
      <w:r w:rsidRPr="00652D24">
        <w:rPr>
          <w:rFonts w:ascii="Trebuchet MS" w:hAnsi="Trebuchet MS"/>
          <w:color w:val="FF0000"/>
          <w:sz w:val="18"/>
          <w:szCs w:val="18"/>
        </w:rPr>
        <w:t xml:space="preserve">(*) </w:t>
      </w:r>
      <w:proofErr w:type="gramStart"/>
      <w:r w:rsidRPr="00652D24">
        <w:rPr>
          <w:rFonts w:ascii="Trebuchet MS" w:hAnsi="Trebuchet MS"/>
          <w:color w:val="FF0000"/>
          <w:sz w:val="18"/>
          <w:szCs w:val="18"/>
        </w:rPr>
        <w:t>se</w:t>
      </w:r>
      <w:proofErr w:type="gramEnd"/>
      <w:r w:rsidRPr="00652D24">
        <w:rPr>
          <w:rFonts w:ascii="Trebuchet MS" w:hAnsi="Trebuchet MS"/>
          <w:color w:val="FF0000"/>
          <w:sz w:val="18"/>
          <w:szCs w:val="18"/>
        </w:rPr>
        <w:t xml:space="preserve"> reporter au mémento des carrières)</w:t>
      </w:r>
    </w:p>
    <w:p w:rsidR="00053468" w:rsidRPr="001A1EC8" w:rsidRDefault="00053468" w:rsidP="001A1EC8">
      <w:pPr>
        <w:widowControl/>
        <w:autoSpaceDN/>
        <w:adjustRightInd/>
        <w:spacing w:after="160" w:line="259" w:lineRule="auto"/>
        <w:rPr>
          <w:rFonts w:ascii="Trebuchet MS" w:hAnsi="Trebuchet MS" w:cs="Tahoma"/>
          <w:sz w:val="18"/>
          <w:szCs w:val="18"/>
        </w:rPr>
      </w:pPr>
    </w:p>
    <w:sectPr w:rsidR="00053468" w:rsidRPr="001A1EC8" w:rsidSect="00261B04">
      <w:footerReference w:type="default" r:id="rId7"/>
      <w:type w:val="continuous"/>
      <w:pgSz w:w="11906" w:h="16838"/>
      <w:pgMar w:top="907" w:right="1021" w:bottom="284" w:left="1021" w:header="720" w:footer="9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BEB" w:rsidRDefault="00113BEB">
      <w:r>
        <w:separator/>
      </w:r>
    </w:p>
  </w:endnote>
  <w:endnote w:type="continuationSeparator" w:id="0">
    <w:p w:rsidR="00113BEB" w:rsidRDefault="0011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61" w:rsidRDefault="00070994">
    <w:pPr>
      <w:pStyle w:val="WW-footer12345678910111213141516"/>
      <w:tabs>
        <w:tab w:val="clear" w:pos="4320"/>
        <w:tab w:val="clear" w:pos="8640"/>
        <w:tab w:val="center" w:pos="4004"/>
        <w:tab w:val="right" w:pos="9072"/>
      </w:tabs>
      <w:jc w:val="right"/>
      <w:rPr>
        <w:rFonts w:ascii="Trebuchet MS" w:hAnsi="Trebuchet MS" w:cs="Trebuchet MS"/>
        <w:sz w:val="16"/>
        <w:szCs w:val="16"/>
      </w:rPr>
    </w:pPr>
    <w:r>
      <w:rPr>
        <w:rFonts w:ascii="Trebuchet MS" w:hAnsi="Trebuchet MS" w:cs="Trebuchet MS"/>
        <w:sz w:val="16"/>
        <w:szCs w:val="16"/>
      </w:rPr>
      <w:fldChar w:fldCharType="begin"/>
    </w:r>
    <w:r w:rsidR="00977861">
      <w:rPr>
        <w:rFonts w:ascii="Trebuchet MS" w:hAnsi="Trebuchet MS" w:cs="Trebuchet MS"/>
        <w:sz w:val="16"/>
        <w:szCs w:val="16"/>
      </w:rPr>
      <w:instrText>\page\* ARABIC</w:instrText>
    </w:r>
    <w:r>
      <w:rPr>
        <w:rFonts w:ascii="Trebuchet MS" w:hAnsi="Trebuchet MS" w:cs="Trebuchet MS"/>
        <w:sz w:val="16"/>
        <w:szCs w:val="16"/>
      </w:rPr>
      <w:fldChar w:fldCharType="separate"/>
    </w:r>
    <w:r w:rsidR="00977861">
      <w:rPr>
        <w:rFonts w:ascii="Trebuchet MS" w:hAnsi="Trebuchet MS" w:cs="Trebuchet MS"/>
        <w:sz w:val="16"/>
        <w:szCs w:val="16"/>
      </w:rPr>
      <w:t>3</w:t>
    </w:r>
    <w:r>
      <w:rPr>
        <w:rFonts w:ascii="Trebuchet MS" w:hAnsi="Trebuchet MS"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BEB" w:rsidRDefault="00113BEB">
      <w:r>
        <w:separator/>
      </w:r>
    </w:p>
  </w:footnote>
  <w:footnote w:type="continuationSeparator" w:id="0">
    <w:p w:rsidR="00113BEB" w:rsidRDefault="00113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2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4"/>
      </w:rPr>
    </w:lvl>
  </w:abstractNum>
  <w:abstractNum w:abstractNumId="1" w15:restartNumberingAfterBreak="0">
    <w:nsid w:val="3EFE5309"/>
    <w:multiLevelType w:val="hybridMultilevel"/>
    <w:tmpl w:val="0402058E"/>
    <w:lvl w:ilvl="0" w:tplc="44A011BE">
      <w:start w:val="2"/>
      <w:numFmt w:val="bullet"/>
      <w:lvlText w:val="-"/>
      <w:lvlJc w:val="left"/>
      <w:pPr>
        <w:ind w:left="720" w:hanging="360"/>
      </w:pPr>
      <w:rPr>
        <w:rFonts w:ascii="Tahoma" w:eastAsiaTheme="minorEastAsi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0D"/>
    <w:rsid w:val="000021A7"/>
    <w:rsid w:val="00032263"/>
    <w:rsid w:val="00053468"/>
    <w:rsid w:val="000551BA"/>
    <w:rsid w:val="00070994"/>
    <w:rsid w:val="00084DAB"/>
    <w:rsid w:val="000E71A3"/>
    <w:rsid w:val="0011259A"/>
    <w:rsid w:val="00113BEB"/>
    <w:rsid w:val="0016501A"/>
    <w:rsid w:val="001845EB"/>
    <w:rsid w:val="001A1EC8"/>
    <w:rsid w:val="00261B04"/>
    <w:rsid w:val="002753B6"/>
    <w:rsid w:val="002F73C4"/>
    <w:rsid w:val="00357B41"/>
    <w:rsid w:val="00387D85"/>
    <w:rsid w:val="003E0987"/>
    <w:rsid w:val="0040519B"/>
    <w:rsid w:val="00416CAC"/>
    <w:rsid w:val="00442349"/>
    <w:rsid w:val="00556234"/>
    <w:rsid w:val="00594F2B"/>
    <w:rsid w:val="005E2E87"/>
    <w:rsid w:val="007101FC"/>
    <w:rsid w:val="00771B50"/>
    <w:rsid w:val="00882DA1"/>
    <w:rsid w:val="008A7987"/>
    <w:rsid w:val="00977861"/>
    <w:rsid w:val="009959CD"/>
    <w:rsid w:val="009E39A8"/>
    <w:rsid w:val="00A67877"/>
    <w:rsid w:val="00A771D5"/>
    <w:rsid w:val="00AD0F31"/>
    <w:rsid w:val="00B05B88"/>
    <w:rsid w:val="00B36C4A"/>
    <w:rsid w:val="00CD7B74"/>
    <w:rsid w:val="00E01BFB"/>
    <w:rsid w:val="00E31E0D"/>
    <w:rsid w:val="00E34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981B41-9C76-4E94-9513-941D4DB8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B74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CD7B74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CD7B7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Heading">
    <w:name w:val="Heading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CD7B7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CD7B74"/>
    <w:rPr>
      <w:rFonts w:ascii="Times New Roman" w:hAnsi="Times New Roman" w:cs="Times New Roman"/>
      <w:sz w:val="24"/>
      <w:szCs w:val="24"/>
    </w:rPr>
  </w:style>
  <w:style w:type="paragraph" w:styleId="Liste">
    <w:name w:val="List"/>
    <w:basedOn w:val="Corpsdetexte"/>
    <w:uiPriority w:val="99"/>
    <w:rsid w:val="00CD7B74"/>
  </w:style>
  <w:style w:type="paragraph" w:styleId="Lgende">
    <w:name w:val="caption"/>
    <w:basedOn w:val="Normal"/>
    <w:uiPriority w:val="99"/>
    <w:qFormat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Normal"/>
    <w:uiPriority w:val="99"/>
    <w:rsid w:val="00CD7B74"/>
    <w:rPr>
      <w:rFonts w:ascii="Arial" w:hAnsi="Arial" w:cs="Tahoma"/>
    </w:rPr>
  </w:style>
  <w:style w:type="paragraph" w:customStyle="1" w:styleId="Heading2">
    <w:name w:val="Heading2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2">
    <w:name w:val="Index2"/>
    <w:basedOn w:val="Normal"/>
    <w:uiPriority w:val="99"/>
    <w:rsid w:val="00CD7B74"/>
    <w:rPr>
      <w:rFonts w:ascii="Arial" w:hAnsi="Arial" w:cs="Arial"/>
    </w:rPr>
  </w:style>
  <w:style w:type="paragraph" w:customStyle="1" w:styleId="WW-Heading">
    <w:name w:val="WW-Heading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">
    <w:name w:val="WW-caption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Normal"/>
    <w:uiPriority w:val="99"/>
    <w:rsid w:val="00CD7B74"/>
    <w:rPr>
      <w:rFonts w:ascii="Arial" w:hAnsi="Arial" w:cs="Arial"/>
    </w:rPr>
  </w:style>
  <w:style w:type="paragraph" w:customStyle="1" w:styleId="WW-Heading1">
    <w:name w:val="WW-Heading1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">
    <w:name w:val="WW-caption1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Normal"/>
    <w:uiPriority w:val="99"/>
    <w:rsid w:val="00CD7B74"/>
    <w:rPr>
      <w:rFonts w:ascii="Arial" w:hAnsi="Arial" w:cs="Arial"/>
    </w:rPr>
  </w:style>
  <w:style w:type="paragraph" w:customStyle="1" w:styleId="WW-Heading11">
    <w:name w:val="WW-Heading11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">
    <w:name w:val="WW-caption11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11">
    <w:name w:val="WW-Index11"/>
    <w:basedOn w:val="Normal"/>
    <w:uiPriority w:val="99"/>
    <w:rsid w:val="00CD7B74"/>
    <w:rPr>
      <w:rFonts w:ascii="Arial" w:hAnsi="Arial" w:cs="Arial"/>
    </w:rPr>
  </w:style>
  <w:style w:type="paragraph" w:customStyle="1" w:styleId="WW-Heading111">
    <w:name w:val="WW-Heading111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">
    <w:name w:val="WW-caption111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111">
    <w:name w:val="WW-Index111"/>
    <w:basedOn w:val="Normal"/>
    <w:uiPriority w:val="99"/>
    <w:rsid w:val="00CD7B74"/>
    <w:rPr>
      <w:rFonts w:ascii="Arial" w:hAnsi="Arial" w:cs="Arial"/>
    </w:rPr>
  </w:style>
  <w:style w:type="paragraph" w:customStyle="1" w:styleId="WW-Heading1111">
    <w:name w:val="WW-Heading1111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">
    <w:name w:val="WW-caption1111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1111">
    <w:name w:val="WW-Index1111"/>
    <w:basedOn w:val="Normal"/>
    <w:uiPriority w:val="99"/>
    <w:rsid w:val="00CD7B74"/>
    <w:rPr>
      <w:rFonts w:ascii="Arial" w:hAnsi="Arial" w:cs="Arial"/>
    </w:rPr>
  </w:style>
  <w:style w:type="paragraph" w:customStyle="1" w:styleId="WW-Heading11111">
    <w:name w:val="WW-Heading11111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11111">
    <w:name w:val="WW-Index11111"/>
    <w:basedOn w:val="Normal"/>
    <w:uiPriority w:val="99"/>
    <w:rsid w:val="00CD7B74"/>
    <w:rPr>
      <w:rFonts w:ascii="Arial" w:hAnsi="Arial" w:cs="Arial"/>
    </w:rPr>
  </w:style>
  <w:style w:type="paragraph" w:customStyle="1" w:styleId="WW-Heading111111">
    <w:name w:val="WW-Heading111111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">
    <w:name w:val="WW-caption111111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111111">
    <w:name w:val="WW-Index111111"/>
    <w:basedOn w:val="Normal"/>
    <w:uiPriority w:val="99"/>
    <w:rsid w:val="00CD7B74"/>
    <w:rPr>
      <w:rFonts w:ascii="Arial" w:hAnsi="Arial" w:cs="Arial"/>
    </w:rPr>
  </w:style>
  <w:style w:type="paragraph" w:customStyle="1" w:styleId="WW-Heading1111111">
    <w:name w:val="WW-Heading1111111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">
    <w:name w:val="WW-caption1111111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1111111">
    <w:name w:val="WW-Index1111111"/>
    <w:basedOn w:val="Normal"/>
    <w:uiPriority w:val="99"/>
    <w:rsid w:val="00CD7B74"/>
    <w:rPr>
      <w:rFonts w:ascii="Arial" w:hAnsi="Arial" w:cs="Arial"/>
    </w:rPr>
  </w:style>
  <w:style w:type="paragraph" w:customStyle="1" w:styleId="WW-Heading11111111">
    <w:name w:val="WW-Heading11111111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">
    <w:name w:val="WW-caption11111111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11111111">
    <w:name w:val="WW-Index11111111"/>
    <w:basedOn w:val="Normal"/>
    <w:uiPriority w:val="99"/>
    <w:rsid w:val="00CD7B74"/>
    <w:rPr>
      <w:rFonts w:ascii="Arial" w:hAnsi="Arial" w:cs="Arial"/>
    </w:rPr>
  </w:style>
  <w:style w:type="paragraph" w:customStyle="1" w:styleId="WW-Heading111111111">
    <w:name w:val="WW-Heading111111111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">
    <w:name w:val="WW-caption111111111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111111111">
    <w:name w:val="WW-Index111111111"/>
    <w:basedOn w:val="Normal"/>
    <w:uiPriority w:val="99"/>
    <w:rsid w:val="00CD7B74"/>
    <w:rPr>
      <w:rFonts w:ascii="Arial" w:hAnsi="Arial" w:cs="Arial"/>
    </w:rPr>
  </w:style>
  <w:style w:type="paragraph" w:customStyle="1" w:styleId="WW-Heading1111111111">
    <w:name w:val="WW-Heading1111111111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">
    <w:name w:val="WW-caption1111111111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1111111111">
    <w:name w:val="WW-Index1111111111"/>
    <w:basedOn w:val="Normal"/>
    <w:uiPriority w:val="99"/>
    <w:rsid w:val="00CD7B74"/>
    <w:rPr>
      <w:rFonts w:ascii="Arial" w:hAnsi="Arial" w:cs="Arial"/>
    </w:rPr>
  </w:style>
  <w:style w:type="paragraph" w:customStyle="1" w:styleId="WW-Heading11111111111">
    <w:name w:val="WW-Heading11111111111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">
    <w:name w:val="WW-caption11111111111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11111111111">
    <w:name w:val="WW-Index11111111111"/>
    <w:basedOn w:val="Normal"/>
    <w:uiPriority w:val="99"/>
    <w:rsid w:val="00CD7B74"/>
    <w:rPr>
      <w:rFonts w:ascii="Arial" w:hAnsi="Arial" w:cs="Arial"/>
    </w:rPr>
  </w:style>
  <w:style w:type="paragraph" w:customStyle="1" w:styleId="WW-Heading111111111111">
    <w:name w:val="WW-Heading111111111111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">
    <w:name w:val="WW-caption111111111111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111111111111">
    <w:name w:val="WW-Index111111111111"/>
    <w:basedOn w:val="Normal"/>
    <w:uiPriority w:val="99"/>
    <w:rsid w:val="00CD7B74"/>
    <w:rPr>
      <w:rFonts w:ascii="Arial" w:hAnsi="Arial" w:cs="Arial"/>
    </w:rPr>
  </w:style>
  <w:style w:type="paragraph" w:customStyle="1" w:styleId="WW-Heading1111111111111">
    <w:name w:val="WW-Heading1111111111111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">
    <w:name w:val="WW-caption1111111111111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1111111111111">
    <w:name w:val="WW-Index1111111111111"/>
    <w:basedOn w:val="Normal"/>
    <w:uiPriority w:val="99"/>
    <w:rsid w:val="00CD7B74"/>
    <w:rPr>
      <w:rFonts w:ascii="Arial" w:hAnsi="Arial" w:cs="Arial"/>
    </w:rPr>
  </w:style>
  <w:style w:type="paragraph" w:customStyle="1" w:styleId="WW-Heading11111111111111">
    <w:name w:val="WW-Heading11111111111111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">
    <w:name w:val="WW-caption11111111111111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11111111111111">
    <w:name w:val="WW-Index11111111111111"/>
    <w:basedOn w:val="Normal"/>
    <w:uiPriority w:val="99"/>
    <w:rsid w:val="00CD7B74"/>
    <w:rPr>
      <w:rFonts w:ascii="Arial" w:hAnsi="Arial" w:cs="Arial"/>
    </w:rPr>
  </w:style>
  <w:style w:type="paragraph" w:customStyle="1" w:styleId="WW-Heading111111111111111">
    <w:name w:val="WW-Heading111111111111111"/>
    <w:basedOn w:val="Normal"/>
    <w:next w:val="Corpsdetexte"/>
    <w:uiPriority w:val="99"/>
    <w:rsid w:val="00CD7B7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">
    <w:name w:val="WW-caption111111111111111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111111111111111">
    <w:name w:val="WW-Index111111111111111"/>
    <w:basedOn w:val="Normal"/>
    <w:uiPriority w:val="99"/>
    <w:rsid w:val="00CD7B74"/>
    <w:rPr>
      <w:rFonts w:ascii="Arial" w:hAnsi="Arial" w:cs="Arial"/>
    </w:rPr>
  </w:style>
  <w:style w:type="paragraph" w:customStyle="1" w:styleId="WW-Heading1111111111111111">
    <w:name w:val="WW-Heading1111111111111111"/>
    <w:basedOn w:val="Normal"/>
    <w:next w:val="Corpsdetexte"/>
    <w:uiPriority w:val="99"/>
    <w:rsid w:val="00CD7B7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">
    <w:name w:val="WW-caption1111111111111111"/>
    <w:basedOn w:val="Normal"/>
    <w:uiPriority w:val="99"/>
    <w:rsid w:val="00CD7B74"/>
    <w:pPr>
      <w:spacing w:before="120" w:after="120"/>
    </w:pPr>
    <w:rPr>
      <w:i/>
      <w:iCs/>
    </w:rPr>
  </w:style>
  <w:style w:type="paragraph" w:customStyle="1" w:styleId="WW-Index1111111111111111">
    <w:name w:val="WW-Index1111111111111111"/>
    <w:basedOn w:val="Normal"/>
    <w:uiPriority w:val="99"/>
    <w:rsid w:val="00CD7B74"/>
  </w:style>
  <w:style w:type="paragraph" w:customStyle="1" w:styleId="Heading1">
    <w:name w:val="Heading1"/>
    <w:basedOn w:val="Normal"/>
    <w:next w:val="Corpsdetexte"/>
    <w:uiPriority w:val="99"/>
    <w:rsid w:val="00CD7B7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"/>
    <w:uiPriority w:val="99"/>
    <w:rsid w:val="00CD7B74"/>
  </w:style>
  <w:style w:type="paragraph" w:customStyle="1" w:styleId="WW-Heading11111111111111111">
    <w:name w:val="WW-Heading11111111111111111"/>
    <w:basedOn w:val="Normal"/>
    <w:next w:val="Corpsdetexte"/>
    <w:uiPriority w:val="99"/>
    <w:rsid w:val="00CD7B7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">
    <w:name w:val="WW-caption11111111111111111"/>
    <w:basedOn w:val="Normal"/>
    <w:uiPriority w:val="99"/>
    <w:rsid w:val="00CD7B74"/>
    <w:pPr>
      <w:spacing w:before="120" w:after="120"/>
    </w:pPr>
    <w:rPr>
      <w:i/>
      <w:iCs/>
    </w:rPr>
  </w:style>
  <w:style w:type="paragraph" w:customStyle="1" w:styleId="WW-Index11111111111111111">
    <w:name w:val="WW-Index11111111111111111"/>
    <w:basedOn w:val="Normal"/>
    <w:uiPriority w:val="99"/>
    <w:rsid w:val="00CD7B74"/>
  </w:style>
  <w:style w:type="paragraph" w:styleId="En-tte">
    <w:name w:val="header"/>
    <w:basedOn w:val="Normal"/>
    <w:link w:val="En-tteCar"/>
    <w:uiPriority w:val="99"/>
    <w:rsid w:val="00CD7B7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CD7B74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D7B7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CD7B74"/>
    <w:rPr>
      <w:rFonts w:ascii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CD7B74"/>
    <w:pPr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CD7B74"/>
    <w:rPr>
      <w:rFonts w:ascii="Times New Roman" w:hAnsi="Times New Roman" w:cs="Times New Roman"/>
      <w:sz w:val="24"/>
      <w:szCs w:val="24"/>
    </w:rPr>
  </w:style>
  <w:style w:type="paragraph" w:customStyle="1" w:styleId="WW-header">
    <w:name w:val="WW-header"/>
    <w:basedOn w:val="Normal"/>
    <w:uiPriority w:val="99"/>
    <w:rsid w:val="00CD7B74"/>
    <w:pPr>
      <w:tabs>
        <w:tab w:val="center" w:pos="4818"/>
        <w:tab w:val="right" w:pos="9637"/>
      </w:tabs>
    </w:pPr>
  </w:style>
  <w:style w:type="paragraph" w:customStyle="1" w:styleId="WW-footer">
    <w:name w:val="WW-footer"/>
    <w:basedOn w:val="Normal"/>
    <w:uiPriority w:val="99"/>
    <w:rsid w:val="00CD7B74"/>
    <w:pPr>
      <w:tabs>
        <w:tab w:val="center" w:pos="4818"/>
        <w:tab w:val="right" w:pos="9637"/>
      </w:tabs>
    </w:pPr>
  </w:style>
  <w:style w:type="paragraph" w:customStyle="1" w:styleId="WW-header1">
    <w:name w:val="WW-header1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">
    <w:name w:val="WW-footer1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header12">
    <w:name w:val="WW-header12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2">
    <w:name w:val="WW-footer12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header123">
    <w:name w:val="WW-header123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23">
    <w:name w:val="WW-footer123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header1234">
    <w:name w:val="WW-header1234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234">
    <w:name w:val="WW-footer1234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header12345">
    <w:name w:val="WW-header12345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2345">
    <w:name w:val="WW-footer12345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header123456">
    <w:name w:val="WW-header123456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23456">
    <w:name w:val="WW-footer123456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header1234567">
    <w:name w:val="WW-header1234567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234567">
    <w:name w:val="WW-footer1234567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header12345678">
    <w:name w:val="WW-header12345678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2345678">
    <w:name w:val="WW-footer12345678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header123456789">
    <w:name w:val="WW-header123456789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23456789">
    <w:name w:val="WW-footer123456789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header12345678910">
    <w:name w:val="WW-header12345678910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2345678910">
    <w:name w:val="WW-footer12345678910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header1234567891011">
    <w:name w:val="WW-header1234567891011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234567891011">
    <w:name w:val="WW-footer1234567891011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header123456789101112">
    <w:name w:val="WW-header123456789101112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23456789101112">
    <w:name w:val="WW-footer123456789101112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header12345678910111213">
    <w:name w:val="WW-header12345678910111213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2345678910111213">
    <w:name w:val="WW-footer12345678910111213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234567891011121314">
    <w:name w:val="WW-footer1234567891011121314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23456789101112131415">
    <w:name w:val="WW-footer123456789101112131415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2345678910111213141516">
    <w:name w:val="WW-footer12345678910111213141516"/>
    <w:basedOn w:val="Normal"/>
    <w:uiPriority w:val="99"/>
    <w:rsid w:val="00CD7B74"/>
    <w:pPr>
      <w:tabs>
        <w:tab w:val="center" w:pos="4320"/>
        <w:tab w:val="right" w:pos="8640"/>
      </w:tabs>
    </w:pPr>
  </w:style>
  <w:style w:type="character" w:customStyle="1" w:styleId="RTFNum21">
    <w:name w:val="RTF_Num 2 1"/>
    <w:uiPriority w:val="99"/>
    <w:rsid w:val="00CD7B74"/>
    <w:rPr>
      <w:rFonts w:ascii="Symbol" w:hAnsi="Symbol"/>
    </w:rPr>
  </w:style>
  <w:style w:type="character" w:customStyle="1" w:styleId="RTFNum22">
    <w:name w:val="RTF_Num 2 2"/>
    <w:uiPriority w:val="99"/>
    <w:rsid w:val="00CD7B74"/>
    <w:rPr>
      <w:rFonts w:ascii="Arial" w:hAnsi="Arial"/>
    </w:rPr>
  </w:style>
  <w:style w:type="character" w:customStyle="1" w:styleId="RTFNum23">
    <w:name w:val="RTF_Num 2 3"/>
    <w:uiPriority w:val="99"/>
    <w:rsid w:val="00CD7B74"/>
    <w:rPr>
      <w:rFonts w:ascii="Arial" w:hAnsi="Arial"/>
    </w:rPr>
  </w:style>
  <w:style w:type="character" w:customStyle="1" w:styleId="RTFNum24">
    <w:name w:val="RTF_Num 2 4"/>
    <w:uiPriority w:val="99"/>
    <w:rsid w:val="00CD7B74"/>
    <w:rPr>
      <w:rFonts w:ascii="Arial" w:hAnsi="Arial"/>
    </w:rPr>
  </w:style>
  <w:style w:type="character" w:customStyle="1" w:styleId="RTFNum25">
    <w:name w:val="RTF_Num 2 5"/>
    <w:uiPriority w:val="99"/>
    <w:rsid w:val="00CD7B74"/>
    <w:rPr>
      <w:rFonts w:ascii="Arial" w:hAnsi="Arial"/>
    </w:rPr>
  </w:style>
  <w:style w:type="character" w:customStyle="1" w:styleId="RTFNum26">
    <w:name w:val="RTF_Num 2 6"/>
    <w:uiPriority w:val="99"/>
    <w:rsid w:val="00CD7B74"/>
    <w:rPr>
      <w:rFonts w:ascii="Arial" w:hAnsi="Arial"/>
    </w:rPr>
  </w:style>
  <w:style w:type="character" w:customStyle="1" w:styleId="RTFNum27">
    <w:name w:val="RTF_Num 2 7"/>
    <w:uiPriority w:val="99"/>
    <w:rsid w:val="00CD7B74"/>
    <w:rPr>
      <w:rFonts w:ascii="Arial" w:hAnsi="Arial"/>
    </w:rPr>
  </w:style>
  <w:style w:type="character" w:customStyle="1" w:styleId="RTFNum28">
    <w:name w:val="RTF_Num 2 8"/>
    <w:uiPriority w:val="99"/>
    <w:rsid w:val="00CD7B74"/>
    <w:rPr>
      <w:rFonts w:ascii="Arial" w:hAnsi="Arial"/>
    </w:rPr>
  </w:style>
  <w:style w:type="character" w:customStyle="1" w:styleId="RTFNum29">
    <w:name w:val="RTF_Num 2 9"/>
    <w:uiPriority w:val="99"/>
    <w:rsid w:val="00CD7B74"/>
    <w:rPr>
      <w:rFonts w:ascii="Arial" w:hAnsi="Arial"/>
    </w:rPr>
  </w:style>
  <w:style w:type="character" w:customStyle="1" w:styleId="RTFNum210">
    <w:name w:val="RTF_Num 2 10"/>
    <w:uiPriority w:val="99"/>
    <w:rsid w:val="00CD7B74"/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E0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31E0D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882DA1"/>
    <w:rPr>
      <w:rFonts w:cs="Times New Roman"/>
      <w:b/>
    </w:rPr>
  </w:style>
  <w:style w:type="table" w:styleId="Grilledutableau">
    <w:name w:val="Table Grid"/>
    <w:basedOn w:val="TableauNormal"/>
    <w:uiPriority w:val="39"/>
    <w:rsid w:val="0005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ARRﾊTẾ  INDIVIDUEL PORTANT RECLASSEMENT ﾉCHELONNﾉ EN 3 TRANCHES</vt:lpstr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ARRﾊTẾ  INDIVIDUEL PORTANT RECLASSEMENT ﾉCHELONNﾉ EN 3 TRANCHES</dc:title>
  <dc:subject/>
  <dc:creator>Cdg35</dc:creator>
  <cp:keywords/>
  <dc:description/>
  <cp:lastModifiedBy>Jouetre</cp:lastModifiedBy>
  <cp:revision>2</cp:revision>
  <cp:lastPrinted>2014-02-12T12:21:00Z</cp:lastPrinted>
  <dcterms:created xsi:type="dcterms:W3CDTF">2020-09-25T13:36:00Z</dcterms:created>
  <dcterms:modified xsi:type="dcterms:W3CDTF">2020-09-25T13:36:00Z</dcterms:modified>
</cp:coreProperties>
</file>