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18" w:rsidRDefault="00313043">
      <w:pPr>
        <w:jc w:val="center"/>
        <w:outlineLvl w:val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MODELE DE COURRIER </w:t>
      </w:r>
    </w:p>
    <w:p w:rsidR="00B64654" w:rsidRDefault="007F3FE3">
      <w:pPr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INVITANT </w:t>
      </w:r>
      <w:r w:rsidR="00B64654">
        <w:rPr>
          <w:rFonts w:ascii="Trebuchet MS" w:hAnsi="Trebuchet MS"/>
          <w:b/>
          <w:sz w:val="20"/>
        </w:rPr>
        <w:t>L’AGENT PUBLIC</w:t>
      </w:r>
    </w:p>
    <w:p w:rsidR="00D77F18" w:rsidRDefault="00313043">
      <w:pPr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A PRENDRE CONNAISSANCE DE SON DOSSIER </w:t>
      </w:r>
    </w:p>
    <w:p w:rsidR="00D77F18" w:rsidRDefault="00D77F18">
      <w:pPr>
        <w:jc w:val="center"/>
        <w:rPr>
          <w:rFonts w:ascii="Trebuchet MS" w:hAnsi="Trebuchet MS"/>
          <w:b/>
          <w:sz w:val="20"/>
        </w:rPr>
      </w:pPr>
    </w:p>
    <w:p w:rsidR="00E254C4" w:rsidRDefault="00E254C4"/>
    <w:p w:rsidR="00B64654" w:rsidRPr="00B64654" w:rsidRDefault="00B64654">
      <w:pPr>
        <w:rPr>
          <w:rFonts w:ascii="Trebuchet MS" w:hAnsi="Trebuchet MS"/>
          <w:sz w:val="20"/>
          <w:szCs w:val="20"/>
        </w:rPr>
      </w:pPr>
      <w:r w:rsidRPr="00B64654">
        <w:rPr>
          <w:rFonts w:ascii="Trebuchet MS" w:hAnsi="Trebuchet MS"/>
          <w:sz w:val="20"/>
          <w:szCs w:val="20"/>
        </w:rPr>
        <w:t xml:space="preserve">Objet : communication de dossier </w:t>
      </w:r>
    </w:p>
    <w:p w:rsidR="00B64654" w:rsidRPr="00B64654" w:rsidRDefault="00B64654" w:rsidP="00B64654">
      <w:pPr>
        <w:ind w:left="709"/>
        <w:rPr>
          <w:rFonts w:ascii="Trebuchet MS" w:hAnsi="Trebuchet MS"/>
          <w:sz w:val="20"/>
          <w:szCs w:val="20"/>
        </w:rPr>
      </w:pPr>
      <w:proofErr w:type="gramStart"/>
      <w:r w:rsidRPr="00B64654">
        <w:rPr>
          <w:rFonts w:ascii="Trebuchet MS" w:hAnsi="Trebuchet MS"/>
          <w:sz w:val="20"/>
          <w:szCs w:val="20"/>
        </w:rPr>
        <w:t>procédure</w:t>
      </w:r>
      <w:proofErr w:type="gramEnd"/>
      <w:r w:rsidRPr="00B64654">
        <w:rPr>
          <w:rFonts w:ascii="Trebuchet MS" w:hAnsi="Trebuchet MS"/>
          <w:sz w:val="20"/>
          <w:szCs w:val="20"/>
        </w:rPr>
        <w:t xml:space="preserve"> disciplinaire</w:t>
      </w:r>
    </w:p>
    <w:p w:rsidR="00B64654" w:rsidRPr="00B64654" w:rsidRDefault="00B64654">
      <w:pPr>
        <w:rPr>
          <w:rFonts w:ascii="Trebuchet MS" w:hAnsi="Trebuchet MS"/>
          <w:sz w:val="20"/>
          <w:szCs w:val="20"/>
        </w:rPr>
      </w:pPr>
    </w:p>
    <w:p w:rsidR="00D77F18" w:rsidRPr="00B64654" w:rsidRDefault="00D77F18">
      <w:pPr>
        <w:rPr>
          <w:rFonts w:ascii="Trebuchet MS" w:hAnsi="Trebuchet MS"/>
          <w:sz w:val="20"/>
          <w:szCs w:val="20"/>
        </w:rPr>
      </w:pPr>
    </w:p>
    <w:p w:rsidR="00D77F18" w:rsidRDefault="00313043">
      <w:pPr>
        <w:tabs>
          <w:tab w:val="left" w:pos="4820"/>
          <w:tab w:val="right" w:leader="dot" w:pos="7088"/>
          <w:tab w:val="right" w:leader="dot" w:pos="878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i/>
          <w:color w:val="000000"/>
          <w:sz w:val="20"/>
        </w:rPr>
        <w:t>Envoi en recommandé avec</w:t>
      </w:r>
    </w:p>
    <w:p w:rsidR="00D77F18" w:rsidRDefault="00313043">
      <w:pPr>
        <w:tabs>
          <w:tab w:val="left" w:pos="5670"/>
          <w:tab w:val="right" w:leader="dot" w:pos="7655"/>
          <w:tab w:val="right" w:leader="dot" w:pos="9356"/>
        </w:tabs>
        <w:rPr>
          <w:rFonts w:ascii="Trebuchet MS" w:hAnsi="Trebuchet MS"/>
          <w:i/>
          <w:color w:val="000000"/>
          <w:sz w:val="20"/>
        </w:rPr>
      </w:pPr>
      <w:proofErr w:type="gramStart"/>
      <w:r>
        <w:rPr>
          <w:rFonts w:ascii="Trebuchet MS" w:hAnsi="Trebuchet MS"/>
          <w:i/>
          <w:color w:val="000000"/>
          <w:sz w:val="20"/>
        </w:rPr>
        <w:t>demande</w:t>
      </w:r>
      <w:proofErr w:type="gramEnd"/>
      <w:r>
        <w:rPr>
          <w:rFonts w:ascii="Trebuchet MS" w:hAnsi="Trebuchet MS"/>
          <w:i/>
          <w:color w:val="000000"/>
          <w:sz w:val="20"/>
        </w:rPr>
        <w:t xml:space="preserve"> d’accusé de réception</w:t>
      </w:r>
    </w:p>
    <w:p w:rsidR="00C370B0" w:rsidRDefault="00C370B0">
      <w:pPr>
        <w:tabs>
          <w:tab w:val="left" w:pos="5670"/>
          <w:tab w:val="right" w:leader="dot" w:pos="7655"/>
          <w:tab w:val="right" w:leader="dot" w:pos="9356"/>
        </w:tabs>
        <w:rPr>
          <w:rFonts w:ascii="Trebuchet MS" w:hAnsi="Trebuchet MS"/>
          <w:i/>
          <w:color w:val="000000"/>
          <w:sz w:val="20"/>
        </w:rPr>
      </w:pPr>
      <w:r w:rsidRPr="00C370B0">
        <w:rPr>
          <w:rFonts w:ascii="Trebuchet MS" w:hAnsi="Trebuchet MS"/>
          <w:color w:val="000000"/>
          <w:sz w:val="20"/>
        </w:rPr>
        <w:t>OU</w:t>
      </w:r>
      <w:r>
        <w:rPr>
          <w:rFonts w:ascii="Trebuchet MS" w:hAnsi="Trebuchet MS"/>
          <w:i/>
          <w:color w:val="000000"/>
          <w:sz w:val="20"/>
        </w:rPr>
        <w:t xml:space="preserve"> remise en mains propres</w:t>
      </w:r>
    </w:p>
    <w:p w:rsidR="00D77F18" w:rsidRDefault="00D77F18">
      <w:pPr>
        <w:spacing w:after="40"/>
        <w:rPr>
          <w:rFonts w:ascii="Trebuchet MS" w:hAnsi="Trebuchet MS"/>
          <w:i/>
          <w:color w:val="000000"/>
          <w:sz w:val="20"/>
        </w:rPr>
      </w:pPr>
    </w:p>
    <w:p w:rsidR="00D77F18" w:rsidRDefault="00D77F18" w:rsidP="00526113">
      <w:pPr>
        <w:tabs>
          <w:tab w:val="left" w:pos="4820"/>
          <w:tab w:val="right" w:leader="dot" w:pos="8789"/>
        </w:tabs>
        <w:rPr>
          <w:rFonts w:ascii="Trebuchet MS" w:hAnsi="Trebuchet MS"/>
          <w:color w:val="000000"/>
          <w:sz w:val="20"/>
        </w:rPr>
      </w:pPr>
    </w:p>
    <w:p w:rsidR="00D77F18" w:rsidRDefault="00D77F18">
      <w:pPr>
        <w:spacing w:after="40"/>
        <w:rPr>
          <w:rFonts w:ascii="Trebuchet MS" w:hAnsi="Trebuchet MS"/>
          <w:color w:val="000000"/>
          <w:sz w:val="20"/>
        </w:rPr>
      </w:pPr>
    </w:p>
    <w:p w:rsidR="00D77F18" w:rsidRDefault="00313043">
      <w:pPr>
        <w:tabs>
          <w:tab w:val="right" w:leader="dot" w:pos="3119"/>
        </w:tabs>
        <w:spacing w:after="40"/>
        <w:ind w:left="10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 ..........,</w:t>
      </w:r>
    </w:p>
    <w:p w:rsidR="006F3847" w:rsidRDefault="006F3847" w:rsidP="00B64654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:rsidR="00D77F18" w:rsidRDefault="00313043" w:rsidP="00B64654">
      <w:pPr>
        <w:spacing w:after="4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                                                            </w:t>
      </w:r>
    </w:p>
    <w:p w:rsidR="00D77F18" w:rsidRDefault="00313043" w:rsidP="00B64654">
      <w:pPr>
        <w:tabs>
          <w:tab w:val="right" w:pos="9072"/>
        </w:tabs>
        <w:spacing w:after="4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En raison des faits qui vous sont reprochés </w:t>
      </w:r>
      <w:r>
        <w:rPr>
          <w:rFonts w:ascii="Trebuchet MS" w:hAnsi="Trebuchet MS"/>
          <w:i/>
          <w:color w:val="000000"/>
          <w:sz w:val="20"/>
        </w:rPr>
        <w:t>(rappeler les faits : facultatif</w:t>
      </w:r>
      <w:r w:rsidR="006F3847">
        <w:rPr>
          <w:rFonts w:ascii="Trebuchet MS" w:hAnsi="Trebuchet MS"/>
          <w:i/>
          <w:color w:val="000000"/>
          <w:sz w:val="20"/>
        </w:rPr>
        <w:t>,</w:t>
      </w:r>
      <w:r w:rsidR="00B64654">
        <w:rPr>
          <w:rFonts w:ascii="Trebuchet MS" w:hAnsi="Trebuchet MS"/>
          <w:i/>
          <w:color w:val="000000"/>
          <w:sz w:val="20"/>
        </w:rPr>
        <w:t xml:space="preserve"> et </w:t>
      </w:r>
      <w:r w:rsidR="006F3847">
        <w:rPr>
          <w:rFonts w:ascii="Trebuchet MS" w:hAnsi="Trebuchet MS"/>
          <w:i/>
          <w:color w:val="000000"/>
          <w:sz w:val="20"/>
        </w:rPr>
        <w:t xml:space="preserve">ce </w:t>
      </w:r>
      <w:r w:rsidR="00B64654">
        <w:rPr>
          <w:rFonts w:ascii="Trebuchet MS" w:hAnsi="Trebuchet MS"/>
          <w:i/>
          <w:color w:val="000000"/>
          <w:sz w:val="20"/>
        </w:rPr>
        <w:t>succinctement</w:t>
      </w:r>
      <w:r>
        <w:rPr>
          <w:rFonts w:ascii="Trebuchet MS" w:hAnsi="Trebuchet MS"/>
          <w:i/>
          <w:color w:val="000000"/>
          <w:sz w:val="20"/>
        </w:rPr>
        <w:t>), j</w:t>
      </w:r>
      <w:r>
        <w:rPr>
          <w:rFonts w:ascii="Trebuchet MS" w:hAnsi="Trebuchet MS"/>
          <w:color w:val="000000"/>
          <w:sz w:val="20"/>
        </w:rPr>
        <w:t>e vous informe que j’envisage d’engager une procédure disciplinaire à votre encontre. La sanction envisagée est la suivante : ...................,  (</w:t>
      </w:r>
      <w:r w:rsidRPr="006F3847">
        <w:rPr>
          <w:rFonts w:ascii="Trebuchet MS" w:hAnsi="Trebuchet MS"/>
          <w:i/>
          <w:color w:val="000000"/>
          <w:sz w:val="20"/>
        </w:rPr>
        <w:t xml:space="preserve">préciser </w:t>
      </w:r>
      <w:r w:rsidR="006F3847" w:rsidRPr="006F3847">
        <w:rPr>
          <w:rFonts w:ascii="Trebuchet MS" w:hAnsi="Trebuchet MS"/>
          <w:i/>
          <w:color w:val="000000"/>
          <w:sz w:val="20"/>
        </w:rPr>
        <w:t>le groupe voire la sanction</w:t>
      </w:r>
      <w:r>
        <w:rPr>
          <w:rFonts w:ascii="Trebuchet MS" w:hAnsi="Trebuchet MS"/>
          <w:color w:val="000000"/>
          <w:sz w:val="20"/>
        </w:rPr>
        <w:t>)</w:t>
      </w:r>
    </w:p>
    <w:p w:rsidR="00D77F18" w:rsidRDefault="00D77F18" w:rsidP="00B64654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:rsidR="00D77F18" w:rsidRDefault="00313043" w:rsidP="00B64654">
      <w:pPr>
        <w:pStyle w:val="Retraitcorpsdetexte"/>
        <w:spacing w:after="120"/>
        <w:ind w:left="0" w:firstLine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En application </w:t>
      </w:r>
      <w:r w:rsidR="003118A1">
        <w:rPr>
          <w:rFonts w:ascii="Trebuchet MS" w:hAnsi="Trebuchet MS"/>
          <w:sz w:val="20"/>
        </w:rPr>
        <w:t>du Code général de la fonction publique</w:t>
      </w:r>
      <w:r w:rsidR="003118A1">
        <w:rPr>
          <w:rFonts w:ascii="Trebuchet MS" w:hAnsi="Trebuchet MS"/>
          <w:sz w:val="20"/>
        </w:rPr>
        <w:t xml:space="preserve"> et, notamment, </w:t>
      </w:r>
      <w:r>
        <w:rPr>
          <w:rFonts w:ascii="Trebuchet MS" w:hAnsi="Trebuchet MS"/>
          <w:sz w:val="20"/>
        </w:rPr>
        <w:t xml:space="preserve">de l’article </w:t>
      </w:r>
      <w:r w:rsidR="003118A1">
        <w:rPr>
          <w:rFonts w:ascii="Trebuchet MS" w:hAnsi="Trebuchet MS"/>
          <w:sz w:val="20"/>
        </w:rPr>
        <w:t>L. 532-4</w:t>
      </w:r>
      <w:r>
        <w:rPr>
          <w:rFonts w:ascii="Trebuchet MS" w:hAnsi="Trebuchet MS"/>
          <w:sz w:val="20"/>
        </w:rPr>
        <w:t>, vous avez droit :</w:t>
      </w:r>
    </w:p>
    <w:p w:rsidR="00D77F18" w:rsidRDefault="00313043" w:rsidP="00B64654">
      <w:pPr>
        <w:pStyle w:val="Retraitcorpsdetexte"/>
        <w:numPr>
          <w:ilvl w:val="0"/>
          <w:numId w:val="1"/>
        </w:numPr>
        <w:spacing w:after="120"/>
        <w:ind w:firstLine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à la communication de l’intégralité de votre dossier (dossier individuel + dossier disciplinaire),  (possibilité d’en faire des copies)</w:t>
      </w:r>
    </w:p>
    <w:p w:rsidR="00D77F18" w:rsidRDefault="00313043" w:rsidP="00B64654">
      <w:pPr>
        <w:pStyle w:val="Retraitcorpsdetexte"/>
        <w:numPr>
          <w:ilvl w:val="0"/>
          <w:numId w:val="1"/>
        </w:numPr>
        <w:spacing w:after="120"/>
        <w:ind w:firstLine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à l’assistance d’un ou plusieurs défenseurs de votre choix,  (liste non exhaustive)</w:t>
      </w:r>
    </w:p>
    <w:p w:rsidR="006F3847" w:rsidRDefault="006F3847" w:rsidP="00B64654">
      <w:pPr>
        <w:tabs>
          <w:tab w:val="right" w:leader="dot" w:pos="9356"/>
        </w:tabs>
        <w:spacing w:after="40"/>
        <w:jc w:val="both"/>
        <w:rPr>
          <w:rFonts w:ascii="Trebuchet MS" w:hAnsi="Trebuchet MS"/>
          <w:color w:val="000000"/>
          <w:sz w:val="20"/>
        </w:rPr>
      </w:pPr>
    </w:p>
    <w:p w:rsidR="00526113" w:rsidRDefault="00313043" w:rsidP="00B64654">
      <w:pPr>
        <w:tabs>
          <w:tab w:val="right" w:leader="dot" w:pos="9356"/>
        </w:tabs>
        <w:spacing w:after="4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En conséquence, je vous invite à vous présenter au (</w:t>
      </w:r>
      <w:r w:rsidRPr="006F3847">
        <w:rPr>
          <w:rFonts w:ascii="Trebuchet MS" w:hAnsi="Trebuchet MS"/>
          <w:i/>
          <w:color w:val="000000"/>
          <w:sz w:val="20"/>
        </w:rPr>
        <w:t>préciser le service de la collectivité, ses horaires et un autre contact en cas de changement d’horaires</w:t>
      </w:r>
      <w:r>
        <w:rPr>
          <w:rFonts w:ascii="Trebuchet MS" w:hAnsi="Trebuchet MS"/>
          <w:color w:val="000000"/>
          <w:sz w:val="20"/>
        </w:rPr>
        <w:t>) pour la consultation de votre dossier</w:t>
      </w:r>
      <w:r w:rsidR="00526113">
        <w:rPr>
          <w:rFonts w:ascii="Trebuchet MS" w:hAnsi="Trebuchet MS"/>
          <w:color w:val="000000"/>
          <w:sz w:val="20"/>
        </w:rPr>
        <w:t>.</w:t>
      </w:r>
    </w:p>
    <w:p w:rsidR="00526113" w:rsidRDefault="00526113" w:rsidP="00526113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:rsidR="00526113" w:rsidRDefault="00526113" w:rsidP="00526113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:rsidR="00D77F18" w:rsidRDefault="00313043" w:rsidP="00526113">
      <w:pPr>
        <w:spacing w:after="4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Je vous prie d’agréer, M</w:t>
      </w:r>
      <w:r>
        <w:rPr>
          <w:rFonts w:ascii="Trebuchet MS" w:hAnsi="Trebuchet MS"/>
          <w:color w:val="000080"/>
          <w:sz w:val="20"/>
        </w:rPr>
        <w:t xml:space="preserve"> </w:t>
      </w:r>
      <w:r>
        <w:rPr>
          <w:rFonts w:ascii="Trebuchet MS" w:hAnsi="Trebuchet MS"/>
          <w:sz w:val="20"/>
        </w:rPr>
        <w:t>.................</w:t>
      </w:r>
      <w:r>
        <w:rPr>
          <w:rFonts w:ascii="Trebuchet MS" w:hAnsi="Trebuchet MS"/>
          <w:color w:val="000000"/>
          <w:sz w:val="20"/>
        </w:rPr>
        <w:t>, l’expression de mes sentiments les meilleurs.</w:t>
      </w:r>
    </w:p>
    <w:p w:rsidR="00D77F18" w:rsidRDefault="00D77F18">
      <w:pPr>
        <w:spacing w:after="40"/>
        <w:ind w:firstLine="1134"/>
        <w:rPr>
          <w:rFonts w:ascii="Trebuchet MS" w:hAnsi="Trebuchet MS"/>
          <w:color w:val="000000"/>
          <w:sz w:val="20"/>
        </w:rPr>
      </w:pPr>
    </w:p>
    <w:p w:rsidR="00D77F18" w:rsidRDefault="00D77F18">
      <w:pPr>
        <w:spacing w:after="40"/>
        <w:rPr>
          <w:rFonts w:ascii="Trebuchet MS" w:hAnsi="Trebuchet MS"/>
          <w:color w:val="000000"/>
          <w:sz w:val="20"/>
        </w:rPr>
      </w:pPr>
    </w:p>
    <w:p w:rsidR="00526113" w:rsidRDefault="000800D6" w:rsidP="00526113">
      <w:pPr>
        <w:ind w:left="4536"/>
        <w:rPr>
          <w:rFonts w:ascii="Trebuchet MS" w:hAnsi="Trebuchet MS" w:cs="Arial"/>
          <w:bCs/>
          <w:sz w:val="20"/>
          <w:szCs w:val="20"/>
        </w:rPr>
      </w:pPr>
      <w:r w:rsidRPr="00526113">
        <w:rPr>
          <w:rFonts w:ascii="Trebuchet MS" w:hAnsi="Trebuchet MS" w:cs="Arial"/>
          <w:bCs/>
          <w:sz w:val="20"/>
          <w:szCs w:val="20"/>
        </w:rPr>
        <w:t>Fait à ..........</w:t>
      </w:r>
      <w:r w:rsidR="00526113">
        <w:rPr>
          <w:rFonts w:ascii="Trebuchet MS" w:hAnsi="Trebuchet MS" w:cs="Arial"/>
          <w:bCs/>
          <w:sz w:val="20"/>
          <w:szCs w:val="20"/>
        </w:rPr>
        <w:t xml:space="preserve">..........................., </w:t>
      </w:r>
    </w:p>
    <w:p w:rsidR="00526113" w:rsidRDefault="00526113" w:rsidP="00526113">
      <w:pPr>
        <w:ind w:left="4536"/>
        <w:rPr>
          <w:rFonts w:ascii="Trebuchet MS" w:hAnsi="Trebuchet MS" w:cs="Arial"/>
          <w:bCs/>
          <w:sz w:val="20"/>
          <w:szCs w:val="20"/>
        </w:rPr>
      </w:pPr>
    </w:p>
    <w:p w:rsidR="000800D6" w:rsidRPr="00526113" w:rsidRDefault="00526113" w:rsidP="00526113">
      <w:pPr>
        <w:ind w:left="4536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Le</w:t>
      </w:r>
      <w:r w:rsidR="000800D6" w:rsidRPr="00526113">
        <w:rPr>
          <w:rFonts w:ascii="Trebuchet MS" w:hAnsi="Trebuchet MS" w:cs="Arial"/>
          <w:bCs/>
          <w:sz w:val="20"/>
          <w:szCs w:val="20"/>
        </w:rPr>
        <w:t>........................,</w:t>
      </w:r>
    </w:p>
    <w:p w:rsidR="000800D6" w:rsidRPr="00526113" w:rsidRDefault="000800D6" w:rsidP="00526113">
      <w:pPr>
        <w:ind w:left="4536"/>
        <w:rPr>
          <w:rFonts w:ascii="Trebuchet MS" w:hAnsi="Trebuchet MS"/>
          <w:sz w:val="20"/>
          <w:szCs w:val="20"/>
        </w:rPr>
      </w:pPr>
    </w:p>
    <w:p w:rsidR="000800D6" w:rsidRPr="00526113" w:rsidRDefault="000800D6" w:rsidP="00526113">
      <w:pPr>
        <w:ind w:left="4536"/>
        <w:rPr>
          <w:rFonts w:ascii="Trebuchet MS" w:hAnsi="Trebuchet MS"/>
          <w:sz w:val="20"/>
          <w:szCs w:val="20"/>
        </w:rPr>
      </w:pPr>
      <w:r w:rsidRPr="00526113">
        <w:rPr>
          <w:rFonts w:ascii="Trebuchet MS" w:hAnsi="Trebuchet MS"/>
          <w:sz w:val="20"/>
          <w:szCs w:val="20"/>
        </w:rPr>
        <w:t xml:space="preserve">Nom – Prénom : </w:t>
      </w:r>
    </w:p>
    <w:p w:rsidR="000800D6" w:rsidRPr="00526113" w:rsidRDefault="000800D6" w:rsidP="00526113">
      <w:pPr>
        <w:ind w:left="4536"/>
        <w:rPr>
          <w:rFonts w:ascii="Trebuchet MS" w:hAnsi="Trebuchet MS"/>
          <w:sz w:val="20"/>
          <w:szCs w:val="20"/>
        </w:rPr>
      </w:pPr>
    </w:p>
    <w:p w:rsidR="000800D6" w:rsidRPr="00526113" w:rsidRDefault="000800D6" w:rsidP="00526113">
      <w:pPr>
        <w:ind w:left="4536"/>
        <w:rPr>
          <w:rFonts w:ascii="Trebuchet MS" w:hAnsi="Trebuchet MS" w:cs="Arial"/>
          <w:bCs/>
          <w:sz w:val="20"/>
          <w:szCs w:val="20"/>
        </w:rPr>
      </w:pPr>
      <w:r w:rsidRPr="00526113">
        <w:rPr>
          <w:rFonts w:ascii="Trebuchet MS" w:hAnsi="Trebuchet MS" w:cs="Arial"/>
          <w:bCs/>
          <w:sz w:val="20"/>
          <w:szCs w:val="20"/>
        </w:rPr>
        <w:t>Qualité (</w:t>
      </w:r>
      <w:r w:rsidRPr="00526113">
        <w:rPr>
          <w:rFonts w:ascii="Trebuchet MS" w:hAnsi="Trebuchet MS" w:cs="Arial"/>
          <w:bCs/>
          <w:i/>
          <w:sz w:val="20"/>
          <w:szCs w:val="20"/>
        </w:rPr>
        <w:t>Maire, Président …</w:t>
      </w:r>
      <w:r w:rsidRPr="00526113">
        <w:rPr>
          <w:rFonts w:ascii="Trebuchet MS" w:hAnsi="Trebuchet MS" w:cs="Arial"/>
          <w:bCs/>
          <w:sz w:val="20"/>
          <w:szCs w:val="20"/>
        </w:rPr>
        <w:t xml:space="preserve">) : </w:t>
      </w:r>
    </w:p>
    <w:p w:rsidR="000800D6" w:rsidRPr="00526113" w:rsidRDefault="000800D6" w:rsidP="00526113">
      <w:pPr>
        <w:ind w:left="4536"/>
        <w:rPr>
          <w:rFonts w:ascii="Trebuchet MS" w:hAnsi="Trebuchet MS" w:cs="Arial"/>
          <w:bCs/>
          <w:sz w:val="20"/>
          <w:szCs w:val="20"/>
        </w:rPr>
      </w:pPr>
    </w:p>
    <w:p w:rsidR="000800D6" w:rsidRPr="00526113" w:rsidRDefault="000800D6" w:rsidP="000800D6">
      <w:pPr>
        <w:ind w:left="4536"/>
        <w:rPr>
          <w:rFonts w:ascii="Trebuchet MS" w:hAnsi="Trebuchet MS" w:cs="Arial"/>
          <w:bCs/>
          <w:sz w:val="20"/>
          <w:szCs w:val="20"/>
        </w:rPr>
      </w:pPr>
    </w:p>
    <w:p w:rsidR="00D77F18" w:rsidRDefault="00D77F18"/>
    <w:p w:rsidR="00C370B0" w:rsidRDefault="00C370B0"/>
    <w:p w:rsidR="00096BDB" w:rsidRDefault="00096BDB" w:rsidP="00C370B0">
      <w:pPr>
        <w:pBdr>
          <w:top w:val="single" w:sz="4" w:space="1" w:color="auto"/>
          <w:left w:val="single" w:sz="4" w:space="4" w:color="auto"/>
        </w:pBdr>
        <w:rPr>
          <w:rFonts w:ascii="Trebuchet MS" w:hAnsi="Trebuchet MS"/>
          <w:i/>
          <w:color w:val="7F7F7F" w:themeColor="text1" w:themeTint="80"/>
          <w:sz w:val="20"/>
          <w:szCs w:val="20"/>
        </w:rPr>
      </w:pPr>
      <w:r w:rsidRPr="00096BDB">
        <w:rPr>
          <w:rFonts w:ascii="Trebuchet MS" w:hAnsi="Trebuchet MS"/>
          <w:i/>
          <w:color w:val="7F7F7F" w:themeColor="text1" w:themeTint="80"/>
          <w:sz w:val="20"/>
          <w:szCs w:val="20"/>
          <w:u w:val="single"/>
        </w:rPr>
        <w:t>Préconisation</w:t>
      </w:r>
      <w:r>
        <w:rPr>
          <w:rFonts w:ascii="Trebuchet MS" w:hAnsi="Trebuchet MS"/>
          <w:i/>
          <w:color w:val="7F7F7F" w:themeColor="text1" w:themeTint="80"/>
          <w:sz w:val="20"/>
          <w:szCs w:val="20"/>
        </w:rPr>
        <w:t> :</w:t>
      </w:r>
    </w:p>
    <w:p w:rsidR="00C370B0" w:rsidRPr="00C370B0" w:rsidRDefault="00C370B0" w:rsidP="00C370B0">
      <w:pPr>
        <w:pBdr>
          <w:top w:val="single" w:sz="4" w:space="1" w:color="auto"/>
          <w:left w:val="single" w:sz="4" w:space="4" w:color="auto"/>
        </w:pBdr>
        <w:rPr>
          <w:rFonts w:ascii="Trebuchet MS" w:hAnsi="Trebuchet MS"/>
          <w:i/>
          <w:color w:val="7F7F7F" w:themeColor="text1" w:themeTint="80"/>
          <w:sz w:val="20"/>
          <w:szCs w:val="20"/>
        </w:rPr>
      </w:pPr>
      <w:r w:rsidRPr="00C370B0">
        <w:rPr>
          <w:rFonts w:ascii="Trebuchet MS" w:hAnsi="Trebuchet MS"/>
          <w:i/>
          <w:color w:val="7F7F7F" w:themeColor="text1" w:themeTint="80"/>
          <w:sz w:val="20"/>
          <w:szCs w:val="20"/>
        </w:rPr>
        <w:t>Prévoir un délai raisonnable (1 semaine) entre la date de remise en mains propres et la date de la communication.</w:t>
      </w:r>
    </w:p>
    <w:p w:rsidR="00C370B0" w:rsidRPr="00C370B0" w:rsidRDefault="00C370B0" w:rsidP="00C370B0">
      <w:pPr>
        <w:pBdr>
          <w:top w:val="single" w:sz="4" w:space="1" w:color="auto"/>
          <w:left w:val="single" w:sz="4" w:space="4" w:color="auto"/>
        </w:pBdr>
        <w:rPr>
          <w:rFonts w:ascii="Trebuchet MS" w:hAnsi="Trebuchet MS"/>
          <w:i/>
          <w:color w:val="7F7F7F" w:themeColor="text1" w:themeTint="80"/>
          <w:sz w:val="20"/>
          <w:szCs w:val="20"/>
        </w:rPr>
      </w:pPr>
      <w:r w:rsidRPr="00C370B0">
        <w:rPr>
          <w:rFonts w:ascii="Trebuchet MS" w:hAnsi="Trebuchet MS"/>
          <w:i/>
          <w:color w:val="7F7F7F" w:themeColor="text1" w:themeTint="80"/>
          <w:sz w:val="20"/>
          <w:szCs w:val="20"/>
        </w:rPr>
        <w:t>Prévoir un délai de 3 semaines (15 jours pour l’AR + 1 semaine de délai raisonnable) entre la date d</w:t>
      </w:r>
      <w:r w:rsidR="004828C6">
        <w:rPr>
          <w:rFonts w:ascii="Trebuchet MS" w:hAnsi="Trebuchet MS"/>
          <w:i/>
          <w:color w:val="7F7F7F" w:themeColor="text1" w:themeTint="80"/>
          <w:sz w:val="20"/>
          <w:szCs w:val="20"/>
        </w:rPr>
        <w:t xml:space="preserve">e transmission AR </w:t>
      </w:r>
      <w:r w:rsidRPr="00C370B0">
        <w:rPr>
          <w:rFonts w:ascii="Trebuchet MS" w:hAnsi="Trebuchet MS"/>
          <w:i/>
          <w:color w:val="7F7F7F" w:themeColor="text1" w:themeTint="80"/>
          <w:sz w:val="20"/>
          <w:szCs w:val="20"/>
        </w:rPr>
        <w:t>et la date de la communication.</w:t>
      </w:r>
    </w:p>
    <w:sectPr w:rsidR="00C370B0" w:rsidRPr="00C370B0" w:rsidSect="00B64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7" w:footer="284" w:gutter="0"/>
      <w:paperSrc w:first="259" w:other="26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3D" w:rsidRDefault="0076523D" w:rsidP="0076523D">
      <w:r>
        <w:separator/>
      </w:r>
    </w:p>
  </w:endnote>
  <w:endnote w:type="continuationSeparator" w:id="0">
    <w:p w:rsidR="0076523D" w:rsidRDefault="0076523D" w:rsidP="007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A1" w:rsidRDefault="003118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A1" w:rsidRDefault="003118A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3D" w:rsidRPr="0076523D" w:rsidRDefault="0076523D" w:rsidP="00566157">
    <w:pPr>
      <w:pStyle w:val="Pieddepage"/>
      <w:rPr>
        <w:rFonts w:ascii="Trebuchet MS" w:hAnsi="Trebuchet MS"/>
        <w:sz w:val="16"/>
        <w:szCs w:val="16"/>
      </w:rPr>
    </w:pPr>
    <w:r w:rsidRPr="0076523D">
      <w:rPr>
        <w:rFonts w:ascii="Trebuchet MS" w:hAnsi="Trebuchet MS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1BDE77" wp14:editId="79326CD2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987437" cy="190500"/>
              <wp:effectExtent l="0" t="0" r="1397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87437" cy="190500"/>
                        <a:chOff x="-8" y="14978"/>
                        <a:chExt cx="1262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78"/>
                          <a:ext cx="1025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23D" w:rsidRDefault="0076523D" w:rsidP="0076523D">
                            <w:pPr>
                              <w:ind w:right="-464"/>
                            </w:pPr>
                            <w:r>
                              <w:t>Annexe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625" cy="230"/>
                          <a:chOff x="-8" y="14978"/>
                          <a:chExt cx="1262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62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1BDE77" id="Groupe 1" o:spid="_x0000_s1026" style="position:absolute;margin-left:0;margin-top:0;width:628.95pt;height:15pt;z-index:251659264;mso-position-horizontal:center;mso-position-horizontal-relative:page;mso-position-vertical:center;mso-position-vertical-relative:bottom-margin-area" coordorigin="-8,14978" coordsize="126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78;width:10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76523D" w:rsidRDefault="0076523D" w:rsidP="0076523D">
                      <w:pPr>
                        <w:ind w:right="-464"/>
                      </w:pPr>
                      <w:r>
                        <w:t>Annexe</w:t>
                      </w:r>
                    </w:p>
                  </w:txbxContent>
                </v:textbox>
              </v:shape>
              <v:group id="Group 31" o:spid="_x0000_s1028" style="position:absolute;left:-8;top:14978;width:12625;height:230" coordorigin="-8,14978" coordsize="1262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62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mc:Fallback>
      </mc:AlternateContent>
    </w:r>
    <w:r w:rsidRPr="0076523D">
      <w:rPr>
        <w:rFonts w:ascii="Trebuchet MS" w:hAnsi="Trebuchet MS"/>
        <w:color w:val="595959" w:themeColor="text1" w:themeTint="A6"/>
        <w:sz w:val="16"/>
        <w:szCs w:val="16"/>
      </w:rPr>
      <w:ptab w:relativeTo="margin" w:alignment="right" w:leader="none"/>
    </w:r>
    <w:r w:rsidRPr="0076523D">
      <w:rPr>
        <w:rFonts w:ascii="Trebuchet MS" w:hAnsi="Trebuchet MS"/>
        <w:color w:val="595959" w:themeColor="text1" w:themeTint="A6"/>
        <w:sz w:val="16"/>
        <w:szCs w:val="16"/>
      </w:rPr>
      <w:t xml:space="preserve"> </w:t>
    </w:r>
    <w:sdt>
      <w:sdtPr>
        <w:rPr>
          <w:rFonts w:ascii="Trebuchet MS" w:hAnsi="Trebuchet MS"/>
          <w:sz w:val="16"/>
          <w:szCs w:val="16"/>
        </w:rPr>
        <w:id w:val="-1380013993"/>
        <w:docPartObj>
          <w:docPartGallery w:val="Page Numbers (Bottom of Page)"/>
          <w:docPartUnique/>
        </w:docPartObj>
      </w:sdtPr>
      <w:sdtEndPr/>
      <w:sdtContent>
        <w:r w:rsidRPr="00566157">
          <w:rPr>
            <w:rFonts w:ascii="Calibri" w:hAnsi="Calibri" w:cs="Calibri"/>
            <w:sz w:val="22"/>
            <w:szCs w:val="22"/>
          </w:rPr>
          <w:t xml:space="preserve">CDG35 – Service Statuts-Rémunération – </w:t>
        </w:r>
        <w:r w:rsidR="003118A1">
          <w:rPr>
            <w:rFonts w:ascii="Calibri" w:hAnsi="Calibri" w:cs="Calibri"/>
            <w:sz w:val="22"/>
            <w:szCs w:val="22"/>
          </w:rPr>
          <w:t xml:space="preserve">Juillet </w:t>
        </w:r>
        <w:r w:rsidR="003118A1">
          <w:rPr>
            <w:rFonts w:ascii="Calibri" w:hAnsi="Calibri" w:cs="Calibri"/>
            <w:sz w:val="22"/>
            <w:szCs w:val="22"/>
          </w:rPr>
          <w:t>2022</w:t>
        </w:r>
        <w:bookmarkStart w:id="0" w:name="_GoBack"/>
        <w:bookmarkEnd w:id="0"/>
      </w:sdtContent>
    </w:sdt>
  </w:p>
  <w:p w:rsidR="0076523D" w:rsidRDefault="0076523D">
    <w:pPr>
      <w:pStyle w:val="Pieddepage"/>
      <w:rPr>
        <w:color w:val="595959" w:themeColor="text1" w:themeTint="A6"/>
        <w:sz w:val="18"/>
        <w:szCs w:val="18"/>
      </w:rPr>
    </w:pPr>
  </w:p>
  <w:p w:rsidR="0076523D" w:rsidRDefault="007652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3D" w:rsidRDefault="0076523D" w:rsidP="0076523D">
      <w:r>
        <w:separator/>
      </w:r>
    </w:p>
  </w:footnote>
  <w:footnote w:type="continuationSeparator" w:id="0">
    <w:p w:rsidR="0076523D" w:rsidRDefault="0076523D" w:rsidP="0076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A1" w:rsidRDefault="003118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A1" w:rsidRDefault="003118A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A1" w:rsidRDefault="003118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059D"/>
    <w:multiLevelType w:val="hybridMultilevel"/>
    <w:tmpl w:val="C416349A"/>
    <w:lvl w:ilvl="0" w:tplc="A94C53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2ED87F2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A984D3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78882D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9BCC2E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E994974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80252E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C9A7F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C8284FD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78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E"/>
    <w:rsid w:val="000800D6"/>
    <w:rsid w:val="00096BDB"/>
    <w:rsid w:val="002F7ACE"/>
    <w:rsid w:val="003118A1"/>
    <w:rsid w:val="00313043"/>
    <w:rsid w:val="004828C6"/>
    <w:rsid w:val="00526113"/>
    <w:rsid w:val="00566157"/>
    <w:rsid w:val="006F3847"/>
    <w:rsid w:val="0076523D"/>
    <w:rsid w:val="007F3FE3"/>
    <w:rsid w:val="00835B9E"/>
    <w:rsid w:val="00B64654"/>
    <w:rsid w:val="00C370B0"/>
    <w:rsid w:val="00CC6BC1"/>
    <w:rsid w:val="00D53974"/>
    <w:rsid w:val="00D77F18"/>
    <w:rsid w:val="00E254C4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BD14C2F-21CD-4A3A-85BF-79D4440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426" w:hanging="142"/>
    </w:pPr>
    <w:rPr>
      <w:rFonts w:ascii="Times" w:eastAsia="Times" w:hAnsi="Times"/>
      <w:color w:val="000000"/>
      <w:szCs w:val="20"/>
    </w:rPr>
  </w:style>
  <w:style w:type="paragraph" w:styleId="En-tte">
    <w:name w:val="header"/>
    <w:basedOn w:val="Normal"/>
    <w:link w:val="En-tt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2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2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</vt:lpstr>
    </vt:vector>
  </TitlesOfParts>
  <Company>cdg59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</dc:title>
  <dc:subject/>
  <dc:creator>christine-d</dc:creator>
  <cp:keywords/>
  <dc:description/>
  <cp:lastModifiedBy>El Baraka</cp:lastModifiedBy>
  <cp:revision>2</cp:revision>
  <dcterms:created xsi:type="dcterms:W3CDTF">2022-07-29T12:19:00Z</dcterms:created>
  <dcterms:modified xsi:type="dcterms:W3CDTF">2022-07-29T12:19:00Z</dcterms:modified>
</cp:coreProperties>
</file>